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057C" w14:textId="327F3FA3" w:rsidR="00BD3FD3" w:rsidRPr="00E81A75" w:rsidRDefault="00F37043" w:rsidP="00E81A75">
      <w:pPr>
        <w:pStyle w:val="NoSpacing"/>
        <w:rPr>
          <w:rFonts w:ascii="Arial" w:hAnsi="Arial" w:cs="Arial"/>
          <w:b/>
          <w:bCs/>
          <w:sz w:val="32"/>
          <w:szCs w:val="32"/>
        </w:rPr>
      </w:pPr>
      <w:r w:rsidRPr="00E81A75">
        <w:rPr>
          <w:rFonts w:ascii="Arial" w:hAnsi="Arial" w:cs="Arial"/>
          <w:b/>
          <w:bCs/>
          <w:sz w:val="32"/>
          <w:szCs w:val="32"/>
        </w:rPr>
        <w:t>Felling</w:t>
      </w:r>
      <w:r w:rsidR="009C3DA1" w:rsidRPr="00E81A75">
        <w:rPr>
          <w:rFonts w:ascii="Arial" w:hAnsi="Arial" w:cs="Arial"/>
          <w:b/>
          <w:bCs/>
          <w:sz w:val="32"/>
          <w:szCs w:val="32"/>
        </w:rPr>
        <w:t xml:space="preserve"> Operations F</w:t>
      </w:r>
      <w:r w:rsidRPr="00E81A75">
        <w:rPr>
          <w:rFonts w:ascii="Arial" w:hAnsi="Arial" w:cs="Arial"/>
          <w:b/>
          <w:bCs/>
          <w:sz w:val="32"/>
          <w:szCs w:val="32"/>
        </w:rPr>
        <w:t>requently Asked Questions</w:t>
      </w:r>
    </w:p>
    <w:p w14:paraId="613C5A65" w14:textId="77777777" w:rsidR="003B2D2E" w:rsidRPr="00E81A75" w:rsidRDefault="003B2D2E" w:rsidP="00F37043">
      <w:pPr>
        <w:pStyle w:val="NoSpacing"/>
        <w:rPr>
          <w:rFonts w:ascii="Arial" w:hAnsi="Arial" w:cs="Arial"/>
          <w:b/>
          <w:bCs/>
          <w:sz w:val="24"/>
          <w:szCs w:val="24"/>
          <w:u w:val="single"/>
        </w:rPr>
      </w:pPr>
    </w:p>
    <w:p w14:paraId="2C044EE1" w14:textId="77777777" w:rsidR="00E81A75" w:rsidRDefault="00E81A75" w:rsidP="00E81A75">
      <w:pPr>
        <w:pStyle w:val="NoSpacing"/>
        <w:rPr>
          <w:rFonts w:ascii="Arial" w:hAnsi="Arial" w:cs="Arial"/>
          <w:b/>
          <w:bCs/>
          <w:sz w:val="24"/>
          <w:szCs w:val="24"/>
          <w:u w:val="single"/>
        </w:rPr>
      </w:pPr>
    </w:p>
    <w:p w14:paraId="547B2162" w14:textId="010EB361" w:rsidR="00413EDF" w:rsidRPr="00E81A75" w:rsidRDefault="003F3259" w:rsidP="00E81A75">
      <w:pPr>
        <w:pStyle w:val="NoSpacing"/>
        <w:rPr>
          <w:rFonts w:ascii="Arial" w:hAnsi="Arial" w:cs="Arial"/>
          <w:b/>
          <w:bCs/>
          <w:sz w:val="24"/>
          <w:szCs w:val="24"/>
          <w:u w:val="single"/>
        </w:rPr>
      </w:pPr>
      <w:r w:rsidRPr="00E81A75">
        <w:rPr>
          <w:rFonts w:ascii="Arial" w:hAnsi="Arial" w:cs="Arial"/>
          <w:b/>
          <w:bCs/>
          <w:sz w:val="24"/>
          <w:szCs w:val="24"/>
          <w:u w:val="single"/>
        </w:rPr>
        <w:t xml:space="preserve">Phytophthora </w:t>
      </w:r>
      <w:proofErr w:type="spellStart"/>
      <w:r w:rsidR="00DA4E70" w:rsidRPr="00E81A75">
        <w:rPr>
          <w:rFonts w:ascii="Arial" w:hAnsi="Arial" w:cs="Arial"/>
          <w:b/>
          <w:bCs/>
          <w:sz w:val="24"/>
          <w:szCs w:val="24"/>
          <w:u w:val="single"/>
        </w:rPr>
        <w:t>r</w:t>
      </w:r>
      <w:r w:rsidRPr="00E81A75">
        <w:rPr>
          <w:rFonts w:ascii="Arial" w:hAnsi="Arial" w:cs="Arial"/>
          <w:b/>
          <w:bCs/>
          <w:sz w:val="24"/>
          <w:szCs w:val="24"/>
          <w:u w:val="single"/>
        </w:rPr>
        <w:t>amorum</w:t>
      </w:r>
      <w:proofErr w:type="spellEnd"/>
    </w:p>
    <w:p w14:paraId="6FF50341" w14:textId="77777777" w:rsidR="003F3259" w:rsidRPr="00E81A75" w:rsidRDefault="003F3259" w:rsidP="00F37043">
      <w:pPr>
        <w:pStyle w:val="NoSpacing"/>
        <w:rPr>
          <w:rFonts w:ascii="Arial" w:hAnsi="Arial" w:cs="Arial"/>
          <w:sz w:val="24"/>
          <w:szCs w:val="24"/>
        </w:rPr>
      </w:pPr>
    </w:p>
    <w:p w14:paraId="2E7D5EE4" w14:textId="54C9215B" w:rsidR="00AC4BC5" w:rsidRPr="00E81A75" w:rsidRDefault="009C3DA1" w:rsidP="00E81A75">
      <w:pPr>
        <w:pStyle w:val="NoSpacing"/>
        <w:rPr>
          <w:rFonts w:ascii="Arial" w:hAnsi="Arial" w:cs="Arial"/>
          <w:b/>
          <w:bCs/>
          <w:sz w:val="24"/>
          <w:szCs w:val="24"/>
        </w:rPr>
      </w:pPr>
      <w:r w:rsidRPr="00E81A75">
        <w:rPr>
          <w:rFonts w:ascii="Arial" w:hAnsi="Arial" w:cs="Arial"/>
          <w:b/>
          <w:bCs/>
          <w:sz w:val="24"/>
          <w:szCs w:val="24"/>
        </w:rPr>
        <w:t xml:space="preserve">What is </w:t>
      </w:r>
      <w:r w:rsidRPr="00E81A75">
        <w:rPr>
          <w:rFonts w:ascii="Arial" w:hAnsi="Arial" w:cs="Arial"/>
          <w:b/>
          <w:bCs/>
          <w:i/>
          <w:iCs/>
          <w:sz w:val="24"/>
          <w:szCs w:val="24"/>
        </w:rPr>
        <w:t xml:space="preserve">Phytophthora </w:t>
      </w:r>
      <w:proofErr w:type="spellStart"/>
      <w:r w:rsidRPr="00E81A75">
        <w:rPr>
          <w:rFonts w:ascii="Arial" w:hAnsi="Arial" w:cs="Arial"/>
          <w:b/>
          <w:bCs/>
          <w:i/>
          <w:iCs/>
          <w:sz w:val="24"/>
          <w:szCs w:val="24"/>
        </w:rPr>
        <w:t>ramorum</w:t>
      </w:r>
      <w:proofErr w:type="spellEnd"/>
      <w:r w:rsidRPr="00E81A75">
        <w:rPr>
          <w:rFonts w:ascii="Arial" w:hAnsi="Arial" w:cs="Arial"/>
          <w:b/>
          <w:bCs/>
          <w:sz w:val="24"/>
          <w:szCs w:val="24"/>
        </w:rPr>
        <w:t>?</w:t>
      </w:r>
    </w:p>
    <w:p w14:paraId="19330564" w14:textId="77777777" w:rsidR="00F37043" w:rsidRPr="00E81A75" w:rsidRDefault="00F37043" w:rsidP="00F37043">
      <w:pPr>
        <w:pStyle w:val="NoSpacing"/>
        <w:rPr>
          <w:rFonts w:ascii="Arial" w:eastAsia="Times New Roman" w:hAnsi="Arial" w:cs="Arial"/>
          <w:sz w:val="24"/>
          <w:szCs w:val="24"/>
          <w:bdr w:val="none" w:sz="0" w:space="0" w:color="auto" w:frame="1"/>
          <w:lang w:eastAsia="en-GB"/>
        </w:rPr>
      </w:pPr>
    </w:p>
    <w:p w14:paraId="649B2DA3" w14:textId="77777777" w:rsidR="003B2D2E" w:rsidRPr="00E81A75" w:rsidRDefault="003C7888" w:rsidP="00E81A75">
      <w:pPr>
        <w:pStyle w:val="NoSpacing"/>
        <w:rPr>
          <w:rFonts w:ascii="Arial" w:hAnsi="Arial" w:cs="Arial"/>
          <w:sz w:val="24"/>
          <w:szCs w:val="24"/>
          <w:bdr w:val="none" w:sz="0" w:space="0" w:color="auto" w:frame="1"/>
          <w:lang w:eastAsia="en-GB"/>
        </w:rPr>
      </w:pPr>
      <w:r w:rsidRPr="00E81A75">
        <w:rPr>
          <w:rFonts w:ascii="Arial" w:hAnsi="Arial" w:cs="Arial"/>
          <w:i/>
          <w:iCs/>
          <w:sz w:val="24"/>
          <w:szCs w:val="24"/>
          <w:bdr w:val="none" w:sz="0" w:space="0" w:color="auto" w:frame="1"/>
          <w:lang w:eastAsia="en-GB"/>
        </w:rPr>
        <w:t xml:space="preserve">Phytophthora </w:t>
      </w:r>
      <w:proofErr w:type="spellStart"/>
      <w:r w:rsidRPr="00E81A75">
        <w:rPr>
          <w:rFonts w:ascii="Arial" w:hAnsi="Arial" w:cs="Arial"/>
          <w:i/>
          <w:iCs/>
          <w:sz w:val="24"/>
          <w:szCs w:val="24"/>
          <w:bdr w:val="none" w:sz="0" w:space="0" w:color="auto" w:frame="1"/>
          <w:lang w:eastAsia="en-GB"/>
        </w:rPr>
        <w:t>ramorum</w:t>
      </w:r>
      <w:proofErr w:type="spellEnd"/>
      <w:r w:rsidR="00C5107D" w:rsidRPr="00E81A75">
        <w:rPr>
          <w:rFonts w:ascii="Arial" w:hAnsi="Arial" w:cs="Arial"/>
          <w:sz w:val="24"/>
          <w:szCs w:val="24"/>
          <w:bdr w:val="none" w:sz="0" w:space="0" w:color="auto" w:frame="1"/>
          <w:lang w:eastAsia="en-GB"/>
        </w:rPr>
        <w:t xml:space="preserve"> (larch disease)</w:t>
      </w:r>
      <w:r w:rsidRPr="00E81A75">
        <w:rPr>
          <w:rFonts w:ascii="Arial" w:hAnsi="Arial" w:cs="Arial"/>
          <w:sz w:val="24"/>
          <w:szCs w:val="24"/>
          <w:bdr w:val="none" w:sz="0" w:space="0" w:color="auto" w:frame="1"/>
          <w:lang w:eastAsia="en-GB"/>
        </w:rPr>
        <w:t xml:space="preserve"> is an algae</w:t>
      </w:r>
      <w:r w:rsidR="00C5107D" w:rsidRPr="00E81A75">
        <w:rPr>
          <w:rFonts w:ascii="Arial" w:hAnsi="Arial" w:cs="Arial"/>
          <w:sz w:val="24"/>
          <w:szCs w:val="24"/>
          <w:bdr w:val="none" w:sz="0" w:space="0" w:color="auto" w:frame="1"/>
          <w:lang w:eastAsia="en-GB"/>
        </w:rPr>
        <w:t>-</w:t>
      </w:r>
      <w:r w:rsidRPr="00E81A75">
        <w:rPr>
          <w:rFonts w:ascii="Arial" w:hAnsi="Arial" w:cs="Arial"/>
          <w:sz w:val="24"/>
          <w:szCs w:val="24"/>
          <w:bdr w:val="none" w:sz="0" w:space="0" w:color="auto" w:frame="1"/>
          <w:lang w:eastAsia="en-GB"/>
        </w:rPr>
        <w:t xml:space="preserve">like organism called a water mould. It causes extensive damage and death to more than 150 </w:t>
      </w:r>
      <w:r w:rsidR="00BE73CE" w:rsidRPr="00E81A75">
        <w:rPr>
          <w:rFonts w:ascii="Arial" w:hAnsi="Arial" w:cs="Arial"/>
          <w:sz w:val="24"/>
          <w:szCs w:val="24"/>
          <w:bdr w:val="none" w:sz="0" w:space="0" w:color="auto" w:frame="1"/>
          <w:lang w:eastAsia="en-GB"/>
        </w:rPr>
        <w:t xml:space="preserve">species of </w:t>
      </w:r>
      <w:r w:rsidR="003B2D2E" w:rsidRPr="00E81A75">
        <w:rPr>
          <w:rFonts w:ascii="Arial" w:hAnsi="Arial" w:cs="Arial"/>
          <w:sz w:val="24"/>
          <w:szCs w:val="24"/>
          <w:bdr w:val="none" w:sz="0" w:space="0" w:color="auto" w:frame="1"/>
          <w:lang w:eastAsia="en-GB"/>
        </w:rPr>
        <w:t>plants and t</w:t>
      </w:r>
      <w:r w:rsidR="00BE73CE" w:rsidRPr="00E81A75">
        <w:rPr>
          <w:rFonts w:ascii="Arial" w:hAnsi="Arial" w:cs="Arial"/>
          <w:sz w:val="24"/>
          <w:szCs w:val="24"/>
          <w:bdr w:val="none" w:sz="0" w:space="0" w:color="auto" w:frame="1"/>
          <w:lang w:eastAsia="en-GB"/>
        </w:rPr>
        <w:t>rees</w:t>
      </w:r>
      <w:r w:rsidRPr="00E81A75">
        <w:rPr>
          <w:rFonts w:ascii="Arial" w:hAnsi="Arial" w:cs="Arial"/>
          <w:sz w:val="24"/>
          <w:szCs w:val="24"/>
          <w:bdr w:val="none" w:sz="0" w:space="0" w:color="auto" w:frame="1"/>
          <w:lang w:eastAsia="en-GB"/>
        </w:rPr>
        <w:t xml:space="preserve">, which were widely planted </w:t>
      </w:r>
      <w:r w:rsidR="00955812" w:rsidRPr="00E81A75">
        <w:rPr>
          <w:rFonts w:ascii="Arial" w:hAnsi="Arial" w:cs="Arial"/>
          <w:sz w:val="24"/>
          <w:szCs w:val="24"/>
          <w:bdr w:val="none" w:sz="0" w:space="0" w:color="auto" w:frame="1"/>
          <w:lang w:eastAsia="en-GB"/>
        </w:rPr>
        <w:t xml:space="preserve">historically </w:t>
      </w:r>
      <w:r w:rsidRPr="00E81A75">
        <w:rPr>
          <w:rFonts w:ascii="Arial" w:hAnsi="Arial" w:cs="Arial"/>
          <w:sz w:val="24"/>
          <w:szCs w:val="24"/>
          <w:bdr w:val="none" w:sz="0" w:space="0" w:color="auto" w:frame="1"/>
          <w:lang w:eastAsia="en-GB"/>
        </w:rPr>
        <w:t>for the timber market</w:t>
      </w:r>
      <w:r w:rsidR="00955812" w:rsidRPr="00E81A75">
        <w:rPr>
          <w:rFonts w:ascii="Arial" w:hAnsi="Arial" w:cs="Arial"/>
          <w:sz w:val="24"/>
          <w:szCs w:val="24"/>
          <w:bdr w:val="none" w:sz="0" w:space="0" w:color="auto" w:frame="1"/>
          <w:lang w:eastAsia="en-GB"/>
        </w:rPr>
        <w:t>.</w:t>
      </w:r>
    </w:p>
    <w:p w14:paraId="2310354B" w14:textId="77777777" w:rsidR="003B2D2E" w:rsidRPr="00E81A75" w:rsidRDefault="003B2D2E" w:rsidP="003B2D2E">
      <w:pPr>
        <w:pStyle w:val="NoSpacing"/>
        <w:rPr>
          <w:rFonts w:ascii="Arial" w:hAnsi="Arial" w:cs="Arial"/>
          <w:sz w:val="24"/>
          <w:szCs w:val="24"/>
          <w:bdr w:val="none" w:sz="0" w:space="0" w:color="auto" w:frame="1"/>
          <w:lang w:eastAsia="en-GB"/>
        </w:rPr>
      </w:pPr>
    </w:p>
    <w:p w14:paraId="54FD6813" w14:textId="3032AC7E" w:rsidR="003B2D2E" w:rsidRPr="00E81A75" w:rsidRDefault="003B2D2E" w:rsidP="00E81A75">
      <w:pPr>
        <w:pStyle w:val="NoSpacing"/>
        <w:rPr>
          <w:rFonts w:ascii="Arial" w:hAnsi="Arial" w:cs="Arial"/>
          <w:sz w:val="24"/>
          <w:szCs w:val="24"/>
        </w:rPr>
      </w:pPr>
      <w:r w:rsidRPr="00E81A75">
        <w:rPr>
          <w:rFonts w:ascii="Arial" w:hAnsi="Arial" w:cs="Arial"/>
          <w:sz w:val="24"/>
          <w:szCs w:val="24"/>
        </w:rPr>
        <w:t xml:space="preserve">As of 2021, over 4000 sites have been investigated and 14,400ha of larch found affected by this pathogen, on both private and public land. </w:t>
      </w:r>
    </w:p>
    <w:p w14:paraId="2E384EFD" w14:textId="77777777" w:rsidR="003B2D2E" w:rsidRPr="00E81A75" w:rsidRDefault="003B2D2E" w:rsidP="003B2D2E">
      <w:pPr>
        <w:pStyle w:val="NoSpacing"/>
        <w:rPr>
          <w:rFonts w:ascii="Arial" w:hAnsi="Arial" w:cs="Arial"/>
          <w:sz w:val="24"/>
          <w:szCs w:val="24"/>
        </w:rPr>
      </w:pPr>
    </w:p>
    <w:p w14:paraId="23F41879" w14:textId="188E82B0" w:rsidR="00777780" w:rsidRPr="00E81A75" w:rsidRDefault="00777780" w:rsidP="00E81A75">
      <w:pPr>
        <w:pStyle w:val="NoSpacing"/>
        <w:rPr>
          <w:rFonts w:ascii="Arial" w:hAnsi="Arial" w:cs="Arial"/>
          <w:sz w:val="24"/>
          <w:szCs w:val="24"/>
        </w:rPr>
      </w:pPr>
      <w:r w:rsidRPr="00E81A75">
        <w:rPr>
          <w:rFonts w:ascii="Arial" w:hAnsi="Arial" w:cs="Arial"/>
          <w:sz w:val="24"/>
          <w:szCs w:val="24"/>
          <w:bdr w:val="none" w:sz="0" w:space="0" w:color="auto" w:frame="1"/>
          <w:lang w:eastAsia="en-GB"/>
        </w:rPr>
        <w:t xml:space="preserve">This </w:t>
      </w:r>
      <w:hyperlink r:id="rId11" w:history="1">
        <w:r w:rsidR="00F37043" w:rsidRPr="00E81A75">
          <w:rPr>
            <w:rStyle w:val="Hyperlink"/>
            <w:rFonts w:ascii="Arial" w:hAnsi="Arial" w:cs="Arial"/>
            <w:sz w:val="24"/>
            <w:szCs w:val="24"/>
          </w:rPr>
          <w:t>short video</w:t>
        </w:r>
      </w:hyperlink>
      <w:r w:rsidR="00F37043" w:rsidRPr="00E81A75">
        <w:rPr>
          <w:rFonts w:ascii="Arial" w:hAnsi="Arial" w:cs="Arial"/>
          <w:sz w:val="24"/>
          <w:szCs w:val="24"/>
        </w:rPr>
        <w:t xml:space="preserve"> </w:t>
      </w:r>
      <w:r w:rsidRPr="00E81A75">
        <w:rPr>
          <w:rFonts w:ascii="Arial" w:hAnsi="Arial" w:cs="Arial"/>
          <w:sz w:val="24"/>
          <w:szCs w:val="24"/>
          <w:bdr w:val="none" w:sz="0" w:space="0" w:color="auto" w:frame="1"/>
          <w:lang w:eastAsia="en-GB"/>
        </w:rPr>
        <w:t>explains more.</w:t>
      </w:r>
    </w:p>
    <w:p w14:paraId="1D1D8881" w14:textId="77777777" w:rsidR="00F37043" w:rsidRPr="00E81A75" w:rsidRDefault="00F37043" w:rsidP="003B2D2E">
      <w:pPr>
        <w:pStyle w:val="NoSpacing"/>
        <w:rPr>
          <w:rFonts w:ascii="Arial" w:hAnsi="Arial" w:cs="Arial"/>
        </w:rPr>
      </w:pPr>
    </w:p>
    <w:p w14:paraId="0B5B3389" w14:textId="77777777" w:rsidR="00726256" w:rsidRPr="00E81A75" w:rsidRDefault="00726256" w:rsidP="00F37043">
      <w:pPr>
        <w:pStyle w:val="NoSpacing"/>
        <w:rPr>
          <w:rFonts w:ascii="Arial" w:hAnsi="Arial" w:cs="Arial"/>
          <w:sz w:val="24"/>
          <w:szCs w:val="24"/>
        </w:rPr>
      </w:pPr>
    </w:p>
    <w:p w14:paraId="78763715" w14:textId="5EA5C1DD" w:rsidR="009C3DA1" w:rsidRPr="00E81A75" w:rsidRDefault="00955812" w:rsidP="00E81A75">
      <w:pPr>
        <w:pStyle w:val="NoSpacing"/>
        <w:rPr>
          <w:rFonts w:ascii="Arial" w:hAnsi="Arial" w:cs="Arial"/>
          <w:b/>
          <w:bCs/>
          <w:sz w:val="24"/>
          <w:szCs w:val="24"/>
        </w:rPr>
      </w:pPr>
      <w:r w:rsidRPr="00E81A75">
        <w:rPr>
          <w:rFonts w:ascii="Arial" w:hAnsi="Arial" w:cs="Arial"/>
          <w:b/>
          <w:bCs/>
          <w:sz w:val="24"/>
          <w:szCs w:val="24"/>
        </w:rPr>
        <w:t>Is larch disease</w:t>
      </w:r>
      <w:r w:rsidR="009C3DA1" w:rsidRPr="00E81A75">
        <w:rPr>
          <w:rFonts w:ascii="Arial" w:hAnsi="Arial" w:cs="Arial"/>
          <w:b/>
          <w:bCs/>
          <w:sz w:val="24"/>
          <w:szCs w:val="24"/>
        </w:rPr>
        <w:t xml:space="preserve"> dangerous to humans, dogs and wildlife?</w:t>
      </w:r>
    </w:p>
    <w:p w14:paraId="03F60C6C" w14:textId="77777777" w:rsidR="00F37043" w:rsidRPr="00E81A75" w:rsidRDefault="00F37043" w:rsidP="00F37043">
      <w:pPr>
        <w:pStyle w:val="NoSpacing"/>
        <w:rPr>
          <w:rFonts w:ascii="Arial" w:hAnsi="Arial" w:cs="Arial"/>
          <w:sz w:val="24"/>
          <w:szCs w:val="24"/>
        </w:rPr>
      </w:pPr>
    </w:p>
    <w:p w14:paraId="2194BEAD" w14:textId="51C38E63" w:rsidR="00BC42FC" w:rsidRPr="00E81A75" w:rsidRDefault="00BC42FC" w:rsidP="00E81A75">
      <w:pPr>
        <w:pStyle w:val="NoSpacing"/>
        <w:rPr>
          <w:rFonts w:ascii="Arial" w:hAnsi="Arial" w:cs="Arial"/>
          <w:sz w:val="24"/>
          <w:szCs w:val="24"/>
        </w:rPr>
      </w:pPr>
      <w:r w:rsidRPr="00E81A75">
        <w:rPr>
          <w:rFonts w:ascii="Arial" w:hAnsi="Arial" w:cs="Arial"/>
          <w:sz w:val="24"/>
          <w:szCs w:val="24"/>
        </w:rPr>
        <w:t>No</w:t>
      </w:r>
      <w:r w:rsidR="00896B2E" w:rsidRPr="00E81A75">
        <w:rPr>
          <w:rFonts w:ascii="Arial" w:hAnsi="Arial" w:cs="Arial"/>
          <w:sz w:val="24"/>
          <w:szCs w:val="24"/>
        </w:rPr>
        <w:t xml:space="preserve">, </w:t>
      </w:r>
      <w:r w:rsidR="00C5107D" w:rsidRPr="00E81A75">
        <w:rPr>
          <w:rFonts w:ascii="Arial" w:hAnsi="Arial" w:cs="Arial"/>
          <w:sz w:val="24"/>
          <w:szCs w:val="24"/>
        </w:rPr>
        <w:t>l</w:t>
      </w:r>
      <w:r w:rsidR="00896B2E" w:rsidRPr="00E81A75">
        <w:rPr>
          <w:rFonts w:ascii="Arial" w:hAnsi="Arial" w:cs="Arial"/>
          <w:sz w:val="24"/>
          <w:szCs w:val="24"/>
        </w:rPr>
        <w:t xml:space="preserve">arch </w:t>
      </w:r>
      <w:r w:rsidR="00C5107D" w:rsidRPr="00E81A75">
        <w:rPr>
          <w:rFonts w:ascii="Arial" w:hAnsi="Arial" w:cs="Arial"/>
          <w:sz w:val="24"/>
          <w:szCs w:val="24"/>
        </w:rPr>
        <w:t>d</w:t>
      </w:r>
      <w:r w:rsidR="00896B2E" w:rsidRPr="00E81A75">
        <w:rPr>
          <w:rFonts w:ascii="Arial" w:hAnsi="Arial" w:cs="Arial"/>
          <w:sz w:val="24"/>
          <w:szCs w:val="24"/>
        </w:rPr>
        <w:t>isease only affects trees and plants.</w:t>
      </w:r>
    </w:p>
    <w:p w14:paraId="7BD06104" w14:textId="77777777" w:rsidR="003B2D2E" w:rsidRPr="00E81A75" w:rsidRDefault="003B2D2E" w:rsidP="00F37043">
      <w:pPr>
        <w:pStyle w:val="NoSpacing"/>
        <w:rPr>
          <w:rFonts w:ascii="Arial" w:hAnsi="Arial" w:cs="Arial"/>
          <w:sz w:val="24"/>
          <w:szCs w:val="24"/>
        </w:rPr>
      </w:pPr>
    </w:p>
    <w:p w14:paraId="52B07FC4" w14:textId="77777777" w:rsidR="00E81A75" w:rsidRDefault="00E81A75" w:rsidP="00E81A75">
      <w:pPr>
        <w:pStyle w:val="NoSpacing"/>
        <w:rPr>
          <w:rFonts w:ascii="Arial" w:hAnsi="Arial" w:cs="Arial"/>
          <w:b/>
          <w:bCs/>
          <w:sz w:val="24"/>
          <w:szCs w:val="24"/>
          <w:u w:val="single"/>
        </w:rPr>
      </w:pPr>
    </w:p>
    <w:p w14:paraId="6CC9E4D1" w14:textId="3C52E1E2" w:rsidR="00A91FD1" w:rsidRPr="00E81A75" w:rsidRDefault="00A91FD1" w:rsidP="00E81A75">
      <w:pPr>
        <w:pStyle w:val="NoSpacing"/>
        <w:rPr>
          <w:rFonts w:ascii="Arial" w:hAnsi="Arial" w:cs="Arial"/>
          <w:b/>
          <w:bCs/>
          <w:sz w:val="24"/>
          <w:szCs w:val="24"/>
          <w:u w:val="single"/>
        </w:rPr>
      </w:pPr>
      <w:r w:rsidRPr="00E81A75">
        <w:rPr>
          <w:rFonts w:ascii="Arial" w:hAnsi="Arial" w:cs="Arial"/>
          <w:b/>
          <w:bCs/>
          <w:sz w:val="24"/>
          <w:szCs w:val="24"/>
          <w:u w:val="single"/>
        </w:rPr>
        <w:t xml:space="preserve">Tackling </w:t>
      </w:r>
      <w:r w:rsidR="00DA4E70" w:rsidRPr="00E81A75">
        <w:rPr>
          <w:rFonts w:ascii="Arial" w:hAnsi="Arial" w:cs="Arial"/>
          <w:b/>
          <w:bCs/>
          <w:sz w:val="24"/>
          <w:szCs w:val="24"/>
          <w:u w:val="single"/>
        </w:rPr>
        <w:t>l</w:t>
      </w:r>
      <w:r w:rsidRPr="00E81A75">
        <w:rPr>
          <w:rFonts w:ascii="Arial" w:hAnsi="Arial" w:cs="Arial"/>
          <w:b/>
          <w:bCs/>
          <w:sz w:val="24"/>
          <w:szCs w:val="24"/>
          <w:u w:val="single"/>
        </w:rPr>
        <w:t xml:space="preserve">arch </w:t>
      </w:r>
      <w:r w:rsidR="00DA4E70" w:rsidRPr="00E81A75">
        <w:rPr>
          <w:rFonts w:ascii="Arial" w:hAnsi="Arial" w:cs="Arial"/>
          <w:b/>
          <w:bCs/>
          <w:sz w:val="24"/>
          <w:szCs w:val="24"/>
          <w:u w:val="single"/>
        </w:rPr>
        <w:t>d</w:t>
      </w:r>
      <w:r w:rsidRPr="00E81A75">
        <w:rPr>
          <w:rFonts w:ascii="Arial" w:hAnsi="Arial" w:cs="Arial"/>
          <w:b/>
          <w:bCs/>
          <w:sz w:val="24"/>
          <w:szCs w:val="24"/>
          <w:u w:val="single"/>
        </w:rPr>
        <w:t>isease</w:t>
      </w:r>
    </w:p>
    <w:p w14:paraId="75C79794" w14:textId="77777777" w:rsidR="00F37043" w:rsidRPr="00E81A75" w:rsidRDefault="00F37043" w:rsidP="00F37043">
      <w:pPr>
        <w:pStyle w:val="NoSpacing"/>
        <w:rPr>
          <w:rFonts w:ascii="Arial" w:hAnsi="Arial" w:cs="Arial"/>
          <w:sz w:val="24"/>
          <w:szCs w:val="24"/>
        </w:rPr>
      </w:pPr>
    </w:p>
    <w:p w14:paraId="351A49EC" w14:textId="71B0F708" w:rsidR="00896B2E" w:rsidRPr="00E81A75" w:rsidRDefault="00896B2E" w:rsidP="00E81A75">
      <w:pPr>
        <w:pStyle w:val="NoSpacing"/>
        <w:rPr>
          <w:rFonts w:ascii="Arial" w:hAnsi="Arial" w:cs="Arial"/>
          <w:b/>
          <w:bCs/>
          <w:sz w:val="24"/>
          <w:szCs w:val="24"/>
        </w:rPr>
      </w:pPr>
      <w:r w:rsidRPr="00E81A75">
        <w:rPr>
          <w:rFonts w:ascii="Arial" w:hAnsi="Arial" w:cs="Arial"/>
          <w:b/>
          <w:bCs/>
          <w:sz w:val="24"/>
          <w:szCs w:val="24"/>
        </w:rPr>
        <w:t>Do you have to cut them down? Isn’t there a way to treat the disease?</w:t>
      </w:r>
    </w:p>
    <w:p w14:paraId="0AD8D518" w14:textId="3B73B031" w:rsidR="006E7075" w:rsidRPr="00E81A75" w:rsidRDefault="006E7075" w:rsidP="00F37043">
      <w:pPr>
        <w:pStyle w:val="NoSpacing"/>
        <w:rPr>
          <w:rFonts w:ascii="Arial" w:hAnsi="Arial" w:cs="Arial"/>
          <w:sz w:val="24"/>
          <w:szCs w:val="24"/>
        </w:rPr>
      </w:pPr>
    </w:p>
    <w:p w14:paraId="603B23A9" w14:textId="1EE68C3B" w:rsidR="006E7075" w:rsidRPr="00E81A75" w:rsidRDefault="00896B2E" w:rsidP="00E81A75">
      <w:pPr>
        <w:pStyle w:val="NoSpacing"/>
        <w:rPr>
          <w:rFonts w:ascii="Arial" w:hAnsi="Arial" w:cs="Arial"/>
          <w:sz w:val="24"/>
          <w:szCs w:val="24"/>
        </w:rPr>
      </w:pPr>
      <w:r w:rsidRPr="00E81A75">
        <w:rPr>
          <w:rFonts w:ascii="Arial" w:hAnsi="Arial" w:cs="Arial"/>
          <w:sz w:val="24"/>
          <w:szCs w:val="24"/>
        </w:rPr>
        <w:t xml:space="preserve">Cutting down trees (or ‘felling’) </w:t>
      </w:r>
      <w:r w:rsidR="001F7E0D" w:rsidRPr="00E81A75">
        <w:rPr>
          <w:rFonts w:ascii="Arial" w:hAnsi="Arial" w:cs="Arial"/>
          <w:sz w:val="24"/>
          <w:szCs w:val="24"/>
        </w:rPr>
        <w:t>stop</w:t>
      </w:r>
      <w:r w:rsidRPr="00E81A75">
        <w:rPr>
          <w:rFonts w:ascii="Arial" w:hAnsi="Arial" w:cs="Arial"/>
          <w:sz w:val="24"/>
          <w:szCs w:val="24"/>
        </w:rPr>
        <w:t>s</w:t>
      </w:r>
      <w:r w:rsidR="001F7E0D" w:rsidRPr="00E81A75">
        <w:rPr>
          <w:rFonts w:ascii="Arial" w:hAnsi="Arial" w:cs="Arial"/>
          <w:sz w:val="24"/>
          <w:szCs w:val="24"/>
        </w:rPr>
        <w:t xml:space="preserve"> the spread of the </w:t>
      </w:r>
      <w:r w:rsidR="006316B3" w:rsidRPr="00E81A75">
        <w:rPr>
          <w:rFonts w:ascii="Arial" w:hAnsi="Arial" w:cs="Arial"/>
          <w:sz w:val="24"/>
          <w:szCs w:val="24"/>
        </w:rPr>
        <w:t>disease</w:t>
      </w:r>
      <w:r w:rsidRPr="00E81A75">
        <w:rPr>
          <w:rFonts w:ascii="Arial" w:hAnsi="Arial" w:cs="Arial"/>
          <w:sz w:val="24"/>
          <w:szCs w:val="24"/>
        </w:rPr>
        <w:t>.</w:t>
      </w:r>
      <w:r w:rsidR="009C2403" w:rsidRPr="00E81A75">
        <w:rPr>
          <w:rFonts w:ascii="Arial" w:hAnsi="Arial" w:cs="Arial"/>
          <w:sz w:val="24"/>
          <w:szCs w:val="24"/>
        </w:rPr>
        <w:t xml:space="preserve"> </w:t>
      </w:r>
      <w:r w:rsidRPr="00E81A75">
        <w:rPr>
          <w:rFonts w:ascii="Arial" w:hAnsi="Arial" w:cs="Arial"/>
          <w:sz w:val="24"/>
          <w:szCs w:val="24"/>
        </w:rPr>
        <w:t>I</w:t>
      </w:r>
      <w:r w:rsidR="006316B3" w:rsidRPr="00E81A75">
        <w:rPr>
          <w:rFonts w:ascii="Arial" w:hAnsi="Arial" w:cs="Arial"/>
          <w:sz w:val="24"/>
          <w:szCs w:val="24"/>
        </w:rPr>
        <w:t xml:space="preserve">f </w:t>
      </w:r>
      <w:r w:rsidR="009C2403" w:rsidRPr="00E81A75">
        <w:rPr>
          <w:rFonts w:ascii="Arial" w:hAnsi="Arial" w:cs="Arial"/>
          <w:sz w:val="24"/>
          <w:szCs w:val="24"/>
        </w:rPr>
        <w:t>the infected trees are not cut down, the disease</w:t>
      </w:r>
      <w:r w:rsidR="006316B3" w:rsidRPr="00E81A75">
        <w:rPr>
          <w:rFonts w:ascii="Arial" w:hAnsi="Arial" w:cs="Arial"/>
          <w:sz w:val="24"/>
          <w:szCs w:val="24"/>
        </w:rPr>
        <w:t xml:space="preserve"> </w:t>
      </w:r>
      <w:r w:rsidR="00E128C6" w:rsidRPr="00E81A75">
        <w:rPr>
          <w:rFonts w:ascii="Arial" w:hAnsi="Arial" w:cs="Arial"/>
          <w:sz w:val="24"/>
          <w:szCs w:val="24"/>
        </w:rPr>
        <w:t xml:space="preserve">can potentially </w:t>
      </w:r>
      <w:r w:rsidR="006316B3" w:rsidRPr="00E81A75">
        <w:rPr>
          <w:rFonts w:ascii="Arial" w:hAnsi="Arial" w:cs="Arial"/>
          <w:sz w:val="24"/>
          <w:szCs w:val="24"/>
        </w:rPr>
        <w:t>in</w:t>
      </w:r>
      <w:r w:rsidR="00103730" w:rsidRPr="00E81A75">
        <w:rPr>
          <w:rFonts w:ascii="Arial" w:hAnsi="Arial" w:cs="Arial"/>
          <w:sz w:val="24"/>
          <w:szCs w:val="24"/>
        </w:rPr>
        <w:t>fect other species</w:t>
      </w:r>
      <w:r w:rsidR="00E128C6" w:rsidRPr="00E81A75">
        <w:rPr>
          <w:rFonts w:ascii="Arial" w:hAnsi="Arial" w:cs="Arial"/>
          <w:sz w:val="24"/>
          <w:szCs w:val="24"/>
        </w:rPr>
        <w:t xml:space="preserve"> in the locality, and we would not have any control in the spread of the disease</w:t>
      </w:r>
      <w:r w:rsidR="00103730" w:rsidRPr="00E81A75">
        <w:rPr>
          <w:rFonts w:ascii="Arial" w:hAnsi="Arial" w:cs="Arial"/>
          <w:sz w:val="24"/>
          <w:szCs w:val="24"/>
        </w:rPr>
        <w:t xml:space="preserve">. </w:t>
      </w:r>
    </w:p>
    <w:p w14:paraId="12158CFE" w14:textId="77777777" w:rsidR="00E81A75" w:rsidRDefault="00E81A75" w:rsidP="00E81A75">
      <w:pPr>
        <w:pStyle w:val="NoSpacing"/>
        <w:rPr>
          <w:rFonts w:ascii="Arial" w:hAnsi="Arial" w:cs="Arial"/>
          <w:sz w:val="24"/>
          <w:szCs w:val="24"/>
        </w:rPr>
      </w:pPr>
    </w:p>
    <w:p w14:paraId="3D40405C" w14:textId="27A22296" w:rsidR="00FB7803" w:rsidRPr="00E81A75" w:rsidRDefault="00FB7803" w:rsidP="00E81A75">
      <w:pPr>
        <w:pStyle w:val="NoSpacing"/>
        <w:rPr>
          <w:rFonts w:ascii="Arial" w:hAnsi="Arial" w:cs="Arial"/>
          <w:sz w:val="24"/>
          <w:szCs w:val="24"/>
        </w:rPr>
      </w:pPr>
      <w:r w:rsidRPr="00E81A75">
        <w:rPr>
          <w:rFonts w:ascii="Arial" w:hAnsi="Arial" w:cs="Arial"/>
          <w:sz w:val="24"/>
          <w:szCs w:val="24"/>
        </w:rPr>
        <w:t xml:space="preserve">Destroying the tree is the best way to </w:t>
      </w:r>
      <w:r w:rsidR="00896B2E" w:rsidRPr="00E81A75">
        <w:rPr>
          <w:rFonts w:ascii="Arial" w:hAnsi="Arial" w:cs="Arial"/>
          <w:sz w:val="24"/>
          <w:szCs w:val="24"/>
        </w:rPr>
        <w:t>s</w:t>
      </w:r>
      <w:r w:rsidR="009C2403" w:rsidRPr="00E81A75">
        <w:rPr>
          <w:rFonts w:ascii="Arial" w:hAnsi="Arial" w:cs="Arial"/>
          <w:sz w:val="24"/>
          <w:szCs w:val="24"/>
        </w:rPr>
        <w:t>low</w:t>
      </w:r>
      <w:r w:rsidR="00896B2E" w:rsidRPr="00E81A75">
        <w:rPr>
          <w:rFonts w:ascii="Arial" w:hAnsi="Arial" w:cs="Arial"/>
          <w:sz w:val="24"/>
          <w:szCs w:val="24"/>
        </w:rPr>
        <w:t xml:space="preserve"> the</w:t>
      </w:r>
      <w:r w:rsidR="009C2403" w:rsidRPr="00E81A75">
        <w:rPr>
          <w:rFonts w:ascii="Arial" w:hAnsi="Arial" w:cs="Arial"/>
          <w:sz w:val="24"/>
          <w:szCs w:val="24"/>
        </w:rPr>
        <w:t xml:space="preserve"> spread of the</w:t>
      </w:r>
      <w:r w:rsidR="00896B2E" w:rsidRPr="00E81A75">
        <w:rPr>
          <w:rFonts w:ascii="Arial" w:hAnsi="Arial" w:cs="Arial"/>
          <w:sz w:val="24"/>
          <w:szCs w:val="24"/>
        </w:rPr>
        <w:t xml:space="preserve"> disease.</w:t>
      </w:r>
      <w:r w:rsidR="00D3285C" w:rsidRPr="00E81A75">
        <w:rPr>
          <w:rFonts w:ascii="Arial" w:hAnsi="Arial" w:cs="Arial"/>
          <w:sz w:val="24"/>
          <w:szCs w:val="24"/>
        </w:rPr>
        <w:t xml:space="preserve"> To date there has been no effective </w:t>
      </w:r>
      <w:r w:rsidR="00D46F3E" w:rsidRPr="00E81A75">
        <w:rPr>
          <w:rFonts w:ascii="Arial" w:hAnsi="Arial" w:cs="Arial"/>
          <w:sz w:val="24"/>
          <w:szCs w:val="24"/>
        </w:rPr>
        <w:t>method</w:t>
      </w:r>
      <w:r w:rsidR="00D3285C" w:rsidRPr="00E81A75">
        <w:rPr>
          <w:rFonts w:ascii="Arial" w:hAnsi="Arial" w:cs="Arial"/>
          <w:sz w:val="24"/>
          <w:szCs w:val="24"/>
        </w:rPr>
        <w:t xml:space="preserve"> developed for treating the disease</w:t>
      </w:r>
      <w:r w:rsidR="00D46F3E" w:rsidRPr="00E81A75">
        <w:rPr>
          <w:rFonts w:ascii="Arial" w:hAnsi="Arial" w:cs="Arial"/>
          <w:sz w:val="24"/>
          <w:szCs w:val="24"/>
        </w:rPr>
        <w:t>.</w:t>
      </w:r>
      <w:r w:rsidR="00295470" w:rsidRPr="00E81A75">
        <w:rPr>
          <w:rFonts w:ascii="Arial" w:hAnsi="Arial" w:cs="Arial"/>
          <w:sz w:val="24"/>
          <w:szCs w:val="24"/>
        </w:rPr>
        <w:t xml:space="preserve"> </w:t>
      </w:r>
    </w:p>
    <w:p w14:paraId="416D4BD1" w14:textId="77777777" w:rsidR="00915249" w:rsidRPr="00E81A75" w:rsidRDefault="00915249" w:rsidP="00F37043">
      <w:pPr>
        <w:pStyle w:val="NoSpacing"/>
        <w:rPr>
          <w:rFonts w:ascii="Arial" w:hAnsi="Arial" w:cs="Arial"/>
          <w:sz w:val="24"/>
          <w:szCs w:val="24"/>
        </w:rPr>
      </w:pPr>
    </w:p>
    <w:p w14:paraId="14941D45" w14:textId="77777777" w:rsidR="00E81A75" w:rsidRDefault="00E81A75" w:rsidP="00E81A75">
      <w:pPr>
        <w:pStyle w:val="NoSpacing"/>
        <w:rPr>
          <w:rFonts w:ascii="Arial" w:hAnsi="Arial" w:cs="Arial"/>
          <w:b/>
          <w:bCs/>
          <w:sz w:val="24"/>
          <w:szCs w:val="24"/>
          <w:u w:val="single"/>
        </w:rPr>
      </w:pPr>
    </w:p>
    <w:p w14:paraId="3A53F658" w14:textId="5FCE9E19" w:rsidR="001D2395" w:rsidRPr="00E81A75" w:rsidRDefault="001D2395" w:rsidP="00E81A75">
      <w:pPr>
        <w:pStyle w:val="NoSpacing"/>
        <w:rPr>
          <w:rFonts w:ascii="Arial" w:hAnsi="Arial" w:cs="Arial"/>
          <w:b/>
          <w:bCs/>
          <w:sz w:val="24"/>
          <w:szCs w:val="24"/>
          <w:u w:val="single"/>
        </w:rPr>
      </w:pPr>
      <w:r w:rsidRPr="00E81A75">
        <w:rPr>
          <w:rFonts w:ascii="Arial" w:hAnsi="Arial" w:cs="Arial"/>
          <w:b/>
          <w:bCs/>
          <w:sz w:val="24"/>
          <w:szCs w:val="24"/>
          <w:u w:val="single"/>
        </w:rPr>
        <w:t xml:space="preserve">Working </w:t>
      </w:r>
      <w:r w:rsidR="00DA4E70" w:rsidRPr="00E81A75">
        <w:rPr>
          <w:rFonts w:ascii="Arial" w:hAnsi="Arial" w:cs="Arial"/>
          <w:b/>
          <w:bCs/>
          <w:sz w:val="24"/>
          <w:szCs w:val="24"/>
          <w:u w:val="single"/>
        </w:rPr>
        <w:t>n</w:t>
      </w:r>
      <w:r w:rsidRPr="00E81A75">
        <w:rPr>
          <w:rFonts w:ascii="Arial" w:hAnsi="Arial" w:cs="Arial"/>
          <w:b/>
          <w:bCs/>
          <w:sz w:val="24"/>
          <w:szCs w:val="24"/>
          <w:u w:val="single"/>
        </w:rPr>
        <w:t xml:space="preserve">ear </w:t>
      </w:r>
      <w:r w:rsidR="00DA4E70" w:rsidRPr="00E81A75">
        <w:rPr>
          <w:rFonts w:ascii="Arial" w:hAnsi="Arial" w:cs="Arial"/>
          <w:b/>
          <w:bCs/>
          <w:sz w:val="24"/>
          <w:szCs w:val="24"/>
          <w:u w:val="single"/>
        </w:rPr>
        <w:t>c</w:t>
      </w:r>
      <w:r w:rsidRPr="00E81A75">
        <w:rPr>
          <w:rFonts w:ascii="Arial" w:hAnsi="Arial" w:cs="Arial"/>
          <w:b/>
          <w:bCs/>
          <w:sz w:val="24"/>
          <w:szCs w:val="24"/>
          <w:u w:val="single"/>
        </w:rPr>
        <w:t>ommunities</w:t>
      </w:r>
    </w:p>
    <w:p w14:paraId="1D4CD3E2" w14:textId="77777777" w:rsidR="00220976" w:rsidRPr="00E81A75" w:rsidRDefault="00220976" w:rsidP="00F37043">
      <w:pPr>
        <w:pStyle w:val="NoSpacing"/>
        <w:rPr>
          <w:rFonts w:ascii="Arial" w:hAnsi="Arial" w:cs="Arial"/>
          <w:b/>
          <w:bCs/>
          <w:sz w:val="24"/>
          <w:szCs w:val="24"/>
          <w:u w:val="single"/>
        </w:rPr>
      </w:pPr>
    </w:p>
    <w:p w14:paraId="55F3B866" w14:textId="778227F8" w:rsidR="001D2395" w:rsidRPr="00E81A75" w:rsidRDefault="001D2395" w:rsidP="00E81A75">
      <w:pPr>
        <w:pStyle w:val="NoSpacing"/>
        <w:rPr>
          <w:rFonts w:ascii="Arial" w:hAnsi="Arial" w:cs="Arial"/>
          <w:b/>
          <w:bCs/>
          <w:sz w:val="24"/>
          <w:szCs w:val="24"/>
        </w:rPr>
      </w:pPr>
      <w:r w:rsidRPr="00E81A75">
        <w:rPr>
          <w:rFonts w:ascii="Arial" w:hAnsi="Arial" w:cs="Arial"/>
          <w:b/>
          <w:bCs/>
          <w:sz w:val="24"/>
          <w:szCs w:val="24"/>
        </w:rPr>
        <w:t>Will you have to close access to the forest during felling?</w:t>
      </w:r>
    </w:p>
    <w:p w14:paraId="01F5FB46" w14:textId="77777777" w:rsidR="001D2395" w:rsidRPr="00E81A75" w:rsidRDefault="001D2395" w:rsidP="001D2395">
      <w:pPr>
        <w:pStyle w:val="NoSpacing"/>
        <w:rPr>
          <w:rFonts w:ascii="Arial" w:hAnsi="Arial" w:cs="Arial"/>
          <w:sz w:val="24"/>
          <w:szCs w:val="24"/>
        </w:rPr>
      </w:pPr>
    </w:p>
    <w:p w14:paraId="1A54703F" w14:textId="77777777" w:rsidR="00915249" w:rsidRPr="00E81A75" w:rsidRDefault="001D2395" w:rsidP="00E81A75">
      <w:pPr>
        <w:pStyle w:val="NoSpacing"/>
        <w:rPr>
          <w:rFonts w:ascii="Arial" w:hAnsi="Arial" w:cs="Arial"/>
          <w:sz w:val="24"/>
          <w:szCs w:val="24"/>
        </w:rPr>
      </w:pPr>
      <w:r w:rsidRPr="00E81A75">
        <w:rPr>
          <w:rFonts w:ascii="Arial" w:hAnsi="Arial" w:cs="Arial"/>
          <w:sz w:val="24"/>
          <w:szCs w:val="24"/>
        </w:rPr>
        <w:t xml:space="preserve">We understand how much people value their local woodland and closing an entire woodland is always a last resort. The health and well-being benefits associated to being out in the woods have been well documented and is a part of the </w:t>
      </w:r>
      <w:hyperlink r:id="rId12" w:history="1">
        <w:r w:rsidRPr="00E81A75">
          <w:rPr>
            <w:rStyle w:val="Hyperlink"/>
            <w:rFonts w:ascii="Arial" w:hAnsi="Arial" w:cs="Arial"/>
            <w:sz w:val="24"/>
            <w:szCs w:val="24"/>
          </w:rPr>
          <w:t xml:space="preserve">Welsh Government’s Woodland </w:t>
        </w:r>
        <w:r w:rsidR="00915249" w:rsidRPr="00E81A75">
          <w:rPr>
            <w:rStyle w:val="Hyperlink"/>
            <w:rFonts w:ascii="Arial" w:hAnsi="Arial" w:cs="Arial"/>
            <w:sz w:val="24"/>
            <w:szCs w:val="24"/>
          </w:rPr>
          <w:t xml:space="preserve">for Wales </w:t>
        </w:r>
        <w:r w:rsidRPr="00E81A75">
          <w:rPr>
            <w:rStyle w:val="Hyperlink"/>
            <w:rFonts w:ascii="Arial" w:hAnsi="Arial" w:cs="Arial"/>
            <w:sz w:val="24"/>
            <w:szCs w:val="24"/>
          </w:rPr>
          <w:t>Strategy</w:t>
        </w:r>
      </w:hyperlink>
      <w:r w:rsidRPr="00E81A75">
        <w:rPr>
          <w:rFonts w:ascii="Arial" w:hAnsi="Arial" w:cs="Arial"/>
          <w:sz w:val="24"/>
          <w:szCs w:val="24"/>
        </w:rPr>
        <w:t xml:space="preserve">. </w:t>
      </w:r>
    </w:p>
    <w:p w14:paraId="4E2F08D2" w14:textId="77777777" w:rsidR="00915249" w:rsidRPr="00E81A75" w:rsidRDefault="00915249" w:rsidP="001D2395">
      <w:pPr>
        <w:pStyle w:val="NoSpacing"/>
        <w:rPr>
          <w:rFonts w:ascii="Arial" w:hAnsi="Arial" w:cs="Arial"/>
          <w:sz w:val="24"/>
          <w:szCs w:val="24"/>
        </w:rPr>
      </w:pPr>
    </w:p>
    <w:p w14:paraId="54B55437" w14:textId="3462D26A" w:rsidR="001D2395" w:rsidRPr="00E81A75" w:rsidRDefault="001D2395" w:rsidP="00E81A75">
      <w:pPr>
        <w:pStyle w:val="NoSpacing"/>
        <w:rPr>
          <w:rFonts w:ascii="Arial" w:hAnsi="Arial" w:cs="Arial"/>
          <w:sz w:val="24"/>
          <w:szCs w:val="24"/>
        </w:rPr>
      </w:pPr>
      <w:r w:rsidRPr="00E81A75">
        <w:rPr>
          <w:rFonts w:ascii="Arial" w:hAnsi="Arial" w:cs="Arial"/>
          <w:sz w:val="24"/>
          <w:szCs w:val="24"/>
        </w:rPr>
        <w:t>During forest operations</w:t>
      </w:r>
      <w:r w:rsidR="00915249" w:rsidRPr="00E81A75">
        <w:rPr>
          <w:rFonts w:ascii="Arial" w:hAnsi="Arial" w:cs="Arial"/>
          <w:sz w:val="24"/>
          <w:szCs w:val="24"/>
        </w:rPr>
        <w:t>,</w:t>
      </w:r>
      <w:r w:rsidRPr="00E81A75">
        <w:rPr>
          <w:rFonts w:ascii="Arial" w:hAnsi="Arial" w:cs="Arial"/>
          <w:sz w:val="24"/>
          <w:szCs w:val="24"/>
        </w:rPr>
        <w:t xml:space="preserve"> we will endeavour to keep as many trails, footpaths and forest roads open to the public as possible. However, this is not always possible and there are times when areas of the woodland must be closed to ensure the safety of forest users and our forest operators.</w:t>
      </w:r>
    </w:p>
    <w:p w14:paraId="4B6CAD21" w14:textId="77777777" w:rsidR="001D2395" w:rsidRPr="00E81A75" w:rsidRDefault="001D2395" w:rsidP="001D2395">
      <w:pPr>
        <w:pStyle w:val="NoSpacing"/>
        <w:rPr>
          <w:rFonts w:ascii="Arial" w:hAnsi="Arial" w:cs="Arial"/>
          <w:sz w:val="24"/>
          <w:szCs w:val="24"/>
        </w:rPr>
      </w:pPr>
    </w:p>
    <w:p w14:paraId="233AB217" w14:textId="77777777" w:rsidR="001D2395" w:rsidRPr="00E81A75" w:rsidRDefault="001D2395" w:rsidP="00E81A75">
      <w:pPr>
        <w:pStyle w:val="NoSpacing"/>
        <w:rPr>
          <w:rFonts w:ascii="Arial" w:hAnsi="Arial" w:cs="Arial"/>
          <w:sz w:val="24"/>
          <w:szCs w:val="24"/>
        </w:rPr>
      </w:pPr>
      <w:r w:rsidRPr="00E81A75">
        <w:rPr>
          <w:rFonts w:ascii="Arial" w:hAnsi="Arial" w:cs="Arial"/>
          <w:sz w:val="24"/>
          <w:szCs w:val="24"/>
        </w:rPr>
        <w:t xml:space="preserve">The areas closed can often feel a little excessive to the public, but there is good reason for this. There are safety issues associated with </w:t>
      </w:r>
      <w:hyperlink r:id="rId13" w:history="1">
        <w:r w:rsidRPr="00E81A75">
          <w:rPr>
            <w:rStyle w:val="Hyperlink"/>
            <w:rFonts w:ascii="Arial" w:hAnsi="Arial" w:cs="Arial"/>
            <w:sz w:val="24"/>
            <w:szCs w:val="24"/>
          </w:rPr>
          <w:t>mechanised harvesting machinery</w:t>
        </w:r>
      </w:hyperlink>
      <w:r w:rsidRPr="00E81A75">
        <w:rPr>
          <w:rFonts w:ascii="Arial" w:hAnsi="Arial" w:cs="Arial"/>
          <w:sz w:val="24"/>
          <w:szCs w:val="24"/>
        </w:rPr>
        <w:t xml:space="preserve"> which can result in injury or even death for machine operators and bystanders. </w:t>
      </w:r>
    </w:p>
    <w:p w14:paraId="1DCEF3CD" w14:textId="77777777" w:rsidR="001D2395" w:rsidRPr="00E81A75" w:rsidRDefault="001D2395" w:rsidP="001D2395">
      <w:pPr>
        <w:pStyle w:val="NoSpacing"/>
        <w:rPr>
          <w:rFonts w:ascii="Arial" w:hAnsi="Arial" w:cs="Arial"/>
          <w:sz w:val="24"/>
          <w:szCs w:val="24"/>
        </w:rPr>
      </w:pPr>
    </w:p>
    <w:p w14:paraId="276BB1FA" w14:textId="6045E8C1" w:rsidR="001D2395" w:rsidRPr="00E81A75" w:rsidRDefault="001D2395" w:rsidP="00E81A75">
      <w:pPr>
        <w:pStyle w:val="NoSpacing"/>
        <w:rPr>
          <w:rFonts w:ascii="Arial" w:hAnsi="Arial" w:cs="Arial"/>
          <w:sz w:val="24"/>
          <w:szCs w:val="24"/>
        </w:rPr>
      </w:pPr>
      <w:r w:rsidRPr="00E81A75">
        <w:rPr>
          <w:rFonts w:ascii="Arial" w:hAnsi="Arial" w:cs="Arial"/>
          <w:sz w:val="24"/>
          <w:szCs w:val="24"/>
        </w:rPr>
        <w:t xml:space="preserve">Please obey signage associated with harvesting activities as it is there for you own safety. </w:t>
      </w:r>
    </w:p>
    <w:p w14:paraId="6937F81C" w14:textId="77777777" w:rsidR="00765136" w:rsidRPr="00E81A75" w:rsidRDefault="00765136" w:rsidP="001D2395">
      <w:pPr>
        <w:pStyle w:val="NoSpacing"/>
        <w:rPr>
          <w:rFonts w:ascii="Arial" w:hAnsi="Arial" w:cs="Arial"/>
          <w:sz w:val="24"/>
          <w:szCs w:val="24"/>
        </w:rPr>
      </w:pPr>
    </w:p>
    <w:p w14:paraId="48D388CF" w14:textId="1A38AA94" w:rsidR="00765136" w:rsidRPr="00E81A75" w:rsidRDefault="00765136" w:rsidP="00E81A75">
      <w:pPr>
        <w:pStyle w:val="NoSpacing"/>
        <w:rPr>
          <w:rFonts w:ascii="Arial" w:hAnsi="Arial" w:cs="Arial"/>
          <w:b/>
          <w:bCs/>
          <w:sz w:val="24"/>
          <w:szCs w:val="24"/>
        </w:rPr>
      </w:pPr>
      <w:r w:rsidRPr="00E81A75">
        <w:rPr>
          <w:rFonts w:ascii="Arial" w:hAnsi="Arial" w:cs="Arial"/>
          <w:b/>
          <w:bCs/>
          <w:sz w:val="24"/>
          <w:szCs w:val="24"/>
        </w:rPr>
        <w:t>At what time will work take place during the day, and how many days in the week?</w:t>
      </w:r>
    </w:p>
    <w:p w14:paraId="76343F8B" w14:textId="77777777" w:rsidR="00765136" w:rsidRPr="00E81A75" w:rsidRDefault="00765136" w:rsidP="00765136">
      <w:pPr>
        <w:pStyle w:val="NoSpacing"/>
        <w:rPr>
          <w:rFonts w:ascii="Arial" w:hAnsi="Arial" w:cs="Arial"/>
          <w:sz w:val="24"/>
          <w:szCs w:val="24"/>
        </w:rPr>
      </w:pPr>
    </w:p>
    <w:p w14:paraId="4D76A93D" w14:textId="54C7E975" w:rsidR="00765136" w:rsidRPr="00E81A75" w:rsidRDefault="00765136" w:rsidP="00E81A75">
      <w:pPr>
        <w:pStyle w:val="NoSpacing"/>
        <w:rPr>
          <w:rFonts w:ascii="Arial" w:hAnsi="Arial" w:cs="Arial"/>
          <w:sz w:val="24"/>
          <w:szCs w:val="24"/>
        </w:rPr>
      </w:pPr>
      <w:r w:rsidRPr="00E81A75">
        <w:rPr>
          <w:rFonts w:ascii="Arial" w:hAnsi="Arial" w:cs="Arial"/>
          <w:sz w:val="24"/>
          <w:szCs w:val="24"/>
        </w:rPr>
        <w:t>This depends on the site and how close it is to local communities. Generally, work will take place during normal working hours</w:t>
      </w:r>
      <w:r w:rsidR="00915249" w:rsidRPr="00E81A75">
        <w:rPr>
          <w:rFonts w:ascii="Arial" w:hAnsi="Arial" w:cs="Arial"/>
          <w:sz w:val="24"/>
          <w:szCs w:val="24"/>
        </w:rPr>
        <w:t xml:space="preserve"> (no use of saws/machinery between 7:00pm and 8:00am; no haulage between 6:00pm and 6:00am).</w:t>
      </w:r>
      <w:r w:rsidRPr="00E81A75">
        <w:rPr>
          <w:rFonts w:ascii="Arial" w:hAnsi="Arial" w:cs="Arial"/>
          <w:sz w:val="24"/>
          <w:szCs w:val="24"/>
        </w:rPr>
        <w:t xml:space="preserve"> If the site is not close to local communities, hours can be extended. Bank Holiday and weekend working must be approved, and if the site was close to a local community, approval would not be given.</w:t>
      </w:r>
    </w:p>
    <w:p w14:paraId="4E70BC46" w14:textId="28CBD11C" w:rsidR="001D2395" w:rsidRPr="00E81A75" w:rsidRDefault="001D2395" w:rsidP="00F37043">
      <w:pPr>
        <w:pStyle w:val="NoSpacing"/>
        <w:rPr>
          <w:rFonts w:ascii="Arial" w:hAnsi="Arial" w:cs="Arial"/>
          <w:b/>
          <w:bCs/>
          <w:sz w:val="24"/>
          <w:szCs w:val="24"/>
          <w:u w:val="single"/>
        </w:rPr>
      </w:pPr>
    </w:p>
    <w:p w14:paraId="6871B8BA" w14:textId="2127FFC5" w:rsidR="00FE0BD2" w:rsidRPr="00E81A75" w:rsidRDefault="00FE0BD2" w:rsidP="00E81A75">
      <w:pPr>
        <w:pStyle w:val="NoSpacing"/>
        <w:rPr>
          <w:rFonts w:ascii="Arial" w:hAnsi="Arial" w:cs="Arial"/>
          <w:b/>
          <w:bCs/>
          <w:sz w:val="24"/>
          <w:szCs w:val="24"/>
        </w:rPr>
      </w:pPr>
      <w:r w:rsidRPr="00E81A75">
        <w:rPr>
          <w:rFonts w:ascii="Arial" w:hAnsi="Arial" w:cs="Arial"/>
          <w:b/>
          <w:bCs/>
          <w:sz w:val="24"/>
          <w:szCs w:val="24"/>
        </w:rPr>
        <w:t>I’m worried about the level of noise there is going to be during the work, what are you going to do to alleviate this?</w:t>
      </w:r>
    </w:p>
    <w:p w14:paraId="6DC8965A" w14:textId="77777777" w:rsidR="00FE0BD2" w:rsidRPr="00E81A75" w:rsidRDefault="00FE0BD2" w:rsidP="00FE0BD2">
      <w:pPr>
        <w:pStyle w:val="NoSpacing"/>
        <w:rPr>
          <w:rFonts w:ascii="Arial" w:hAnsi="Arial" w:cs="Arial"/>
          <w:sz w:val="24"/>
          <w:szCs w:val="24"/>
        </w:rPr>
      </w:pPr>
    </w:p>
    <w:p w14:paraId="433CF248" w14:textId="77777777" w:rsidR="00FE0BD2" w:rsidRPr="00E81A75" w:rsidRDefault="00FE0BD2" w:rsidP="00E81A75">
      <w:pPr>
        <w:pStyle w:val="NoSpacing"/>
        <w:rPr>
          <w:rFonts w:ascii="Arial" w:hAnsi="Arial" w:cs="Arial"/>
          <w:sz w:val="24"/>
          <w:szCs w:val="24"/>
        </w:rPr>
      </w:pPr>
      <w:r w:rsidRPr="00E81A75">
        <w:rPr>
          <w:rFonts w:ascii="Arial" w:hAnsi="Arial" w:cs="Arial"/>
          <w:sz w:val="24"/>
          <w:szCs w:val="24"/>
        </w:rPr>
        <w:t xml:space="preserve">All sites are assessed for how close they are to local communities before operating hours are agreed. Purchasers/contractors must follow certain rules, such as start and finish times for working with machinery and moving timber around to ensure as little disturbance as possible to local communities.  </w:t>
      </w:r>
    </w:p>
    <w:p w14:paraId="4E77CDD9" w14:textId="77777777" w:rsidR="00915249" w:rsidRPr="00E81A75" w:rsidRDefault="00915249" w:rsidP="00F37043">
      <w:pPr>
        <w:pStyle w:val="NoSpacing"/>
        <w:rPr>
          <w:rFonts w:ascii="Arial" w:hAnsi="Arial" w:cs="Arial"/>
          <w:b/>
          <w:bCs/>
          <w:sz w:val="24"/>
          <w:szCs w:val="24"/>
          <w:u w:val="single"/>
        </w:rPr>
      </w:pPr>
    </w:p>
    <w:p w14:paraId="04B575E5" w14:textId="77777777" w:rsidR="00E81A75" w:rsidRDefault="00E81A75" w:rsidP="00E81A75">
      <w:pPr>
        <w:pStyle w:val="NoSpacing"/>
        <w:rPr>
          <w:rFonts w:ascii="Arial" w:hAnsi="Arial" w:cs="Arial"/>
          <w:b/>
          <w:bCs/>
          <w:sz w:val="24"/>
          <w:szCs w:val="24"/>
          <w:u w:val="single"/>
        </w:rPr>
      </w:pPr>
    </w:p>
    <w:p w14:paraId="6C247719" w14:textId="1133A108" w:rsidR="00FE0BD2" w:rsidRPr="00E81A75" w:rsidRDefault="00FE0BD2" w:rsidP="00E81A75">
      <w:pPr>
        <w:pStyle w:val="NoSpacing"/>
        <w:rPr>
          <w:rFonts w:ascii="Arial" w:hAnsi="Arial" w:cs="Arial"/>
          <w:b/>
          <w:bCs/>
          <w:sz w:val="24"/>
          <w:szCs w:val="24"/>
          <w:u w:val="single"/>
        </w:rPr>
      </w:pPr>
      <w:r w:rsidRPr="00E81A75">
        <w:rPr>
          <w:rFonts w:ascii="Arial" w:hAnsi="Arial" w:cs="Arial"/>
          <w:b/>
          <w:bCs/>
          <w:sz w:val="24"/>
          <w:szCs w:val="24"/>
          <w:u w:val="single"/>
        </w:rPr>
        <w:t xml:space="preserve">Protecting </w:t>
      </w:r>
      <w:r w:rsidR="00DA4E70" w:rsidRPr="00E81A75">
        <w:rPr>
          <w:rFonts w:ascii="Arial" w:hAnsi="Arial" w:cs="Arial"/>
          <w:b/>
          <w:bCs/>
          <w:sz w:val="24"/>
          <w:szCs w:val="24"/>
          <w:u w:val="single"/>
        </w:rPr>
        <w:t>w</w:t>
      </w:r>
      <w:r w:rsidRPr="00E81A75">
        <w:rPr>
          <w:rFonts w:ascii="Arial" w:hAnsi="Arial" w:cs="Arial"/>
          <w:b/>
          <w:bCs/>
          <w:sz w:val="24"/>
          <w:szCs w:val="24"/>
          <w:u w:val="single"/>
        </w:rPr>
        <w:t xml:space="preserve">ildlife during </w:t>
      </w:r>
      <w:r w:rsidR="00DA4E70" w:rsidRPr="00E81A75">
        <w:rPr>
          <w:rFonts w:ascii="Arial" w:hAnsi="Arial" w:cs="Arial"/>
          <w:b/>
          <w:bCs/>
          <w:sz w:val="24"/>
          <w:szCs w:val="24"/>
          <w:u w:val="single"/>
        </w:rPr>
        <w:t>f</w:t>
      </w:r>
      <w:r w:rsidRPr="00E81A75">
        <w:rPr>
          <w:rFonts w:ascii="Arial" w:hAnsi="Arial" w:cs="Arial"/>
          <w:b/>
          <w:bCs/>
          <w:sz w:val="24"/>
          <w:szCs w:val="24"/>
          <w:u w:val="single"/>
        </w:rPr>
        <w:t xml:space="preserve">elling </w:t>
      </w:r>
      <w:r w:rsidR="00DA4E70" w:rsidRPr="00E81A75">
        <w:rPr>
          <w:rFonts w:ascii="Arial" w:hAnsi="Arial" w:cs="Arial"/>
          <w:b/>
          <w:bCs/>
          <w:sz w:val="24"/>
          <w:szCs w:val="24"/>
          <w:u w:val="single"/>
        </w:rPr>
        <w:t>o</w:t>
      </w:r>
      <w:r w:rsidRPr="00E81A75">
        <w:rPr>
          <w:rFonts w:ascii="Arial" w:hAnsi="Arial" w:cs="Arial"/>
          <w:b/>
          <w:bCs/>
          <w:sz w:val="24"/>
          <w:szCs w:val="24"/>
          <w:u w:val="single"/>
        </w:rPr>
        <w:t>perations</w:t>
      </w:r>
    </w:p>
    <w:p w14:paraId="1112CA15" w14:textId="3FC985E5" w:rsidR="008A5BB9" w:rsidRPr="00E81A75" w:rsidRDefault="008A5BB9" w:rsidP="00F37043">
      <w:pPr>
        <w:pStyle w:val="NoSpacing"/>
        <w:rPr>
          <w:rFonts w:ascii="Arial" w:hAnsi="Arial" w:cs="Arial"/>
          <w:sz w:val="24"/>
          <w:szCs w:val="24"/>
        </w:rPr>
      </w:pPr>
    </w:p>
    <w:p w14:paraId="1176222B" w14:textId="4FD6C465" w:rsidR="00722A91" w:rsidRPr="00E81A75" w:rsidRDefault="00722A91" w:rsidP="00E81A75">
      <w:pPr>
        <w:pStyle w:val="NoSpacing"/>
        <w:rPr>
          <w:rFonts w:ascii="Arial" w:hAnsi="Arial" w:cs="Arial"/>
          <w:b/>
          <w:bCs/>
          <w:sz w:val="24"/>
          <w:szCs w:val="24"/>
        </w:rPr>
      </w:pPr>
      <w:r w:rsidRPr="00E81A75">
        <w:rPr>
          <w:rFonts w:ascii="Arial" w:hAnsi="Arial" w:cs="Arial"/>
          <w:b/>
          <w:bCs/>
          <w:sz w:val="24"/>
          <w:szCs w:val="24"/>
        </w:rPr>
        <w:t>How do you safeguard wildlife during felling?</w:t>
      </w:r>
    </w:p>
    <w:p w14:paraId="7C099606" w14:textId="77777777" w:rsidR="00722A91" w:rsidRPr="00E81A75" w:rsidRDefault="00722A91" w:rsidP="00722A91">
      <w:pPr>
        <w:pStyle w:val="NoSpacing"/>
        <w:rPr>
          <w:rFonts w:ascii="Arial" w:hAnsi="Arial" w:cs="Arial"/>
          <w:sz w:val="24"/>
          <w:szCs w:val="24"/>
        </w:rPr>
      </w:pPr>
    </w:p>
    <w:p w14:paraId="16CD4C2F" w14:textId="5E9A8579" w:rsidR="00722A91" w:rsidRPr="00E81A75" w:rsidRDefault="00722A91" w:rsidP="00E81A75">
      <w:pPr>
        <w:pStyle w:val="NoSpacing"/>
        <w:rPr>
          <w:rFonts w:ascii="Arial" w:hAnsi="Arial" w:cs="Arial"/>
          <w:sz w:val="24"/>
          <w:szCs w:val="24"/>
        </w:rPr>
      </w:pPr>
      <w:r w:rsidRPr="00E81A75">
        <w:rPr>
          <w:rFonts w:ascii="Arial" w:hAnsi="Arial" w:cs="Arial"/>
          <w:sz w:val="24"/>
          <w:szCs w:val="24"/>
        </w:rPr>
        <w:t xml:space="preserve">Felling areas of woodland (called ‘coupes’) takes two years to plan before the work is carried out. This allows us to ensure that there is enough time to undertake all ecological surveys required for the coupe, including survey of birds, bats, badgers, fauna, flora and other </w:t>
      </w:r>
      <w:hyperlink r:id="rId14" w:history="1">
        <w:r w:rsidRPr="00E81A75">
          <w:rPr>
            <w:rStyle w:val="Hyperlink"/>
            <w:rFonts w:ascii="Arial" w:hAnsi="Arial" w:cs="Arial"/>
            <w:sz w:val="24"/>
            <w:szCs w:val="24"/>
          </w:rPr>
          <w:t xml:space="preserve">European </w:t>
        </w:r>
        <w:r w:rsidR="00915249" w:rsidRPr="00E81A75">
          <w:rPr>
            <w:rStyle w:val="Hyperlink"/>
            <w:rFonts w:ascii="Arial" w:hAnsi="Arial" w:cs="Arial"/>
            <w:sz w:val="24"/>
            <w:szCs w:val="24"/>
          </w:rPr>
          <w:t>p</w:t>
        </w:r>
        <w:r w:rsidRPr="00E81A75">
          <w:rPr>
            <w:rStyle w:val="Hyperlink"/>
            <w:rFonts w:ascii="Arial" w:hAnsi="Arial" w:cs="Arial"/>
            <w:sz w:val="24"/>
            <w:szCs w:val="24"/>
          </w:rPr>
          <w:t xml:space="preserve">rotected </w:t>
        </w:r>
        <w:r w:rsidR="00915249" w:rsidRPr="00E81A75">
          <w:rPr>
            <w:rStyle w:val="Hyperlink"/>
            <w:rFonts w:ascii="Arial" w:hAnsi="Arial" w:cs="Arial"/>
            <w:sz w:val="24"/>
            <w:szCs w:val="24"/>
          </w:rPr>
          <w:t>s</w:t>
        </w:r>
        <w:r w:rsidRPr="00E81A75">
          <w:rPr>
            <w:rStyle w:val="Hyperlink"/>
            <w:rFonts w:ascii="Arial" w:hAnsi="Arial" w:cs="Arial"/>
            <w:sz w:val="24"/>
            <w:szCs w:val="24"/>
          </w:rPr>
          <w:t>pecies</w:t>
        </w:r>
      </w:hyperlink>
      <w:r w:rsidRPr="00E81A75">
        <w:rPr>
          <w:rFonts w:ascii="Arial" w:hAnsi="Arial" w:cs="Arial"/>
          <w:sz w:val="24"/>
          <w:szCs w:val="24"/>
        </w:rPr>
        <w:t xml:space="preserve">. </w:t>
      </w:r>
    </w:p>
    <w:p w14:paraId="5CF05F0B" w14:textId="77777777" w:rsidR="00722A91" w:rsidRPr="00E81A75" w:rsidRDefault="00722A91" w:rsidP="00722A91">
      <w:pPr>
        <w:pStyle w:val="NoSpacing"/>
        <w:rPr>
          <w:rFonts w:ascii="Arial" w:hAnsi="Arial" w:cs="Arial"/>
          <w:sz w:val="24"/>
          <w:szCs w:val="24"/>
        </w:rPr>
      </w:pPr>
    </w:p>
    <w:p w14:paraId="0C7B1D23" w14:textId="48034527" w:rsidR="00722A91" w:rsidRPr="00E81A75" w:rsidRDefault="00722A91" w:rsidP="00E81A75">
      <w:pPr>
        <w:pStyle w:val="NoSpacing"/>
        <w:rPr>
          <w:rFonts w:ascii="Arial" w:hAnsi="Arial" w:cs="Arial"/>
          <w:sz w:val="24"/>
          <w:szCs w:val="24"/>
        </w:rPr>
      </w:pPr>
      <w:r w:rsidRPr="00E81A75">
        <w:rPr>
          <w:rFonts w:ascii="Arial" w:hAnsi="Arial" w:cs="Arial"/>
          <w:sz w:val="24"/>
          <w:szCs w:val="24"/>
        </w:rPr>
        <w:t xml:space="preserve">All felling is conducted in accordance with the </w:t>
      </w:r>
      <w:hyperlink r:id="rId15" w:history="1">
        <w:r w:rsidRPr="00E81A75">
          <w:rPr>
            <w:rStyle w:val="Hyperlink"/>
            <w:rFonts w:ascii="Arial" w:hAnsi="Arial" w:cs="Arial"/>
            <w:sz w:val="24"/>
            <w:szCs w:val="24"/>
          </w:rPr>
          <w:t>UK Forestry Standard</w:t>
        </w:r>
      </w:hyperlink>
      <w:r w:rsidRPr="00E81A75">
        <w:rPr>
          <w:rFonts w:ascii="Arial" w:hAnsi="Arial" w:cs="Arial"/>
          <w:sz w:val="24"/>
          <w:szCs w:val="24"/>
        </w:rPr>
        <w:t xml:space="preserve">, which outlines best practice when dealing with a number of these species. NRW also has its own internal conservation policies to further protect and minimise any disturbance to species found within its woodlands. </w:t>
      </w:r>
    </w:p>
    <w:p w14:paraId="2FFE452C" w14:textId="48B070C4" w:rsidR="000C74B0" w:rsidRPr="00E81A75" w:rsidRDefault="000C74B0" w:rsidP="00722A91">
      <w:pPr>
        <w:pStyle w:val="NoSpacing"/>
        <w:rPr>
          <w:rFonts w:ascii="Arial" w:hAnsi="Arial" w:cs="Arial"/>
          <w:sz w:val="24"/>
          <w:szCs w:val="24"/>
        </w:rPr>
      </w:pPr>
    </w:p>
    <w:p w14:paraId="23245BE5" w14:textId="346A3C14" w:rsidR="000C74B0" w:rsidRPr="00E81A75" w:rsidRDefault="000C74B0" w:rsidP="00E81A75">
      <w:pPr>
        <w:pStyle w:val="NoSpacing"/>
        <w:rPr>
          <w:rFonts w:ascii="Arial" w:hAnsi="Arial" w:cs="Arial"/>
          <w:b/>
          <w:bCs/>
          <w:sz w:val="24"/>
          <w:szCs w:val="24"/>
        </w:rPr>
      </w:pPr>
      <w:r w:rsidRPr="00E81A75">
        <w:rPr>
          <w:rFonts w:ascii="Arial" w:hAnsi="Arial" w:cs="Arial"/>
          <w:b/>
          <w:bCs/>
          <w:sz w:val="24"/>
          <w:szCs w:val="24"/>
        </w:rPr>
        <w:t>Why is felling taking place during bird nesting season?</w:t>
      </w:r>
    </w:p>
    <w:p w14:paraId="44E620DB" w14:textId="77777777" w:rsidR="000C74B0" w:rsidRPr="00E81A75" w:rsidRDefault="000C74B0" w:rsidP="000C74B0">
      <w:pPr>
        <w:pStyle w:val="NoSpacing"/>
        <w:rPr>
          <w:rFonts w:ascii="Arial" w:hAnsi="Arial" w:cs="Arial"/>
          <w:sz w:val="24"/>
          <w:szCs w:val="24"/>
        </w:rPr>
      </w:pPr>
    </w:p>
    <w:p w14:paraId="4B874208" w14:textId="77777777" w:rsidR="000C74B0" w:rsidRPr="00E81A75" w:rsidRDefault="000C74B0" w:rsidP="00E81A75">
      <w:pPr>
        <w:pStyle w:val="NoSpacing"/>
        <w:rPr>
          <w:rFonts w:ascii="Arial" w:hAnsi="Arial" w:cs="Arial"/>
          <w:sz w:val="24"/>
          <w:szCs w:val="24"/>
        </w:rPr>
      </w:pPr>
      <w:r w:rsidRPr="00E81A75">
        <w:rPr>
          <w:rFonts w:ascii="Arial" w:hAnsi="Arial" w:cs="Arial"/>
          <w:sz w:val="24"/>
          <w:szCs w:val="24"/>
        </w:rPr>
        <w:t>Sometimes, in order to comply with the Statutory Plant Health Notice and due to the urgency to remove such large areas of larch, it is necessary for operations to continue during bird nesting season (February-August).</w:t>
      </w:r>
    </w:p>
    <w:p w14:paraId="1EFD09E5" w14:textId="77777777" w:rsidR="000C74B0" w:rsidRPr="00E81A75" w:rsidRDefault="000C74B0" w:rsidP="000C74B0">
      <w:pPr>
        <w:pStyle w:val="NoSpacing"/>
        <w:rPr>
          <w:rFonts w:ascii="Arial" w:hAnsi="Arial" w:cs="Arial"/>
          <w:sz w:val="24"/>
          <w:szCs w:val="24"/>
        </w:rPr>
      </w:pPr>
    </w:p>
    <w:p w14:paraId="6C7159A0" w14:textId="77777777" w:rsidR="000C74B0" w:rsidRPr="00E81A75" w:rsidRDefault="000C74B0" w:rsidP="00E81A75">
      <w:pPr>
        <w:pStyle w:val="NoSpacing"/>
        <w:rPr>
          <w:rFonts w:ascii="Arial" w:hAnsi="Arial" w:cs="Arial"/>
          <w:sz w:val="24"/>
          <w:szCs w:val="24"/>
        </w:rPr>
      </w:pPr>
      <w:r w:rsidRPr="00E81A75">
        <w:rPr>
          <w:rFonts w:ascii="Arial" w:hAnsi="Arial" w:cs="Arial"/>
          <w:sz w:val="24"/>
          <w:szCs w:val="24"/>
        </w:rPr>
        <w:t>Where this is the case, extensive surveys are conducted in the woodland to identify potential nesting birds. An exclusion zone is then placed around any nests identified, and our forestry operators will work around these areas until the birds have fledged the nest.</w:t>
      </w:r>
    </w:p>
    <w:p w14:paraId="53883B3F" w14:textId="77777777" w:rsidR="000C74B0" w:rsidRPr="00E81A75" w:rsidRDefault="000C74B0" w:rsidP="000C74B0">
      <w:pPr>
        <w:pStyle w:val="NoSpacing"/>
        <w:rPr>
          <w:rFonts w:ascii="Arial" w:hAnsi="Arial" w:cs="Arial"/>
          <w:sz w:val="24"/>
          <w:szCs w:val="24"/>
        </w:rPr>
      </w:pPr>
    </w:p>
    <w:p w14:paraId="2C55BDEC" w14:textId="77777777" w:rsidR="000C74B0" w:rsidRPr="00E81A75" w:rsidRDefault="008B7D37" w:rsidP="00E81A75">
      <w:pPr>
        <w:pStyle w:val="NoSpacing"/>
        <w:rPr>
          <w:rFonts w:ascii="Arial" w:hAnsi="Arial" w:cs="Arial"/>
          <w:sz w:val="24"/>
          <w:szCs w:val="24"/>
        </w:rPr>
      </w:pPr>
      <w:hyperlink r:id="rId16" w:history="1">
        <w:r w:rsidR="000C74B0" w:rsidRPr="00E81A75">
          <w:rPr>
            <w:rStyle w:val="Hyperlink"/>
            <w:rFonts w:ascii="Arial" w:hAnsi="Arial" w:cs="Arial"/>
            <w:sz w:val="24"/>
            <w:szCs w:val="24"/>
          </w:rPr>
          <w:t>Read more about felling during bird nesting season.</w:t>
        </w:r>
      </w:hyperlink>
    </w:p>
    <w:p w14:paraId="33E2E97E" w14:textId="57A76B55" w:rsidR="000C74B0" w:rsidRPr="00E81A75" w:rsidRDefault="000C74B0" w:rsidP="00722A91">
      <w:pPr>
        <w:pStyle w:val="NoSpacing"/>
        <w:rPr>
          <w:rFonts w:ascii="Arial" w:hAnsi="Arial" w:cs="Arial"/>
          <w:sz w:val="24"/>
          <w:szCs w:val="24"/>
        </w:rPr>
      </w:pPr>
    </w:p>
    <w:p w14:paraId="4CCD8AD9" w14:textId="55BAC3F7" w:rsidR="00342770" w:rsidRPr="00E81A75" w:rsidRDefault="00342770" w:rsidP="00722A91">
      <w:pPr>
        <w:pStyle w:val="NoSpacing"/>
        <w:rPr>
          <w:rFonts w:ascii="Arial" w:hAnsi="Arial" w:cs="Arial"/>
          <w:sz w:val="24"/>
          <w:szCs w:val="24"/>
        </w:rPr>
      </w:pPr>
    </w:p>
    <w:p w14:paraId="78FCB2C5" w14:textId="565236F8" w:rsidR="00342770" w:rsidRPr="00E81A75" w:rsidRDefault="00342770" w:rsidP="00E81A75">
      <w:pPr>
        <w:pStyle w:val="NoSpacing"/>
        <w:rPr>
          <w:rFonts w:ascii="Arial" w:hAnsi="Arial" w:cs="Arial"/>
          <w:b/>
          <w:bCs/>
          <w:sz w:val="24"/>
          <w:szCs w:val="24"/>
          <w:u w:val="single"/>
        </w:rPr>
      </w:pPr>
      <w:r w:rsidRPr="00E81A75">
        <w:rPr>
          <w:rFonts w:ascii="Arial" w:hAnsi="Arial" w:cs="Arial"/>
          <w:b/>
          <w:bCs/>
          <w:sz w:val="24"/>
          <w:szCs w:val="24"/>
          <w:u w:val="single"/>
        </w:rPr>
        <w:t xml:space="preserve">Future </w:t>
      </w:r>
      <w:r w:rsidR="00DA4E70" w:rsidRPr="00E81A75">
        <w:rPr>
          <w:rFonts w:ascii="Arial" w:hAnsi="Arial" w:cs="Arial"/>
          <w:b/>
          <w:bCs/>
          <w:sz w:val="24"/>
          <w:szCs w:val="24"/>
          <w:u w:val="single"/>
        </w:rPr>
        <w:t>m</w:t>
      </w:r>
      <w:r w:rsidRPr="00E81A75">
        <w:rPr>
          <w:rFonts w:ascii="Arial" w:hAnsi="Arial" w:cs="Arial"/>
          <w:b/>
          <w:bCs/>
          <w:sz w:val="24"/>
          <w:szCs w:val="24"/>
          <w:u w:val="single"/>
        </w:rPr>
        <w:t xml:space="preserve">anagement of our </w:t>
      </w:r>
      <w:r w:rsidR="00DA4E70" w:rsidRPr="00E81A75">
        <w:rPr>
          <w:rFonts w:ascii="Arial" w:hAnsi="Arial" w:cs="Arial"/>
          <w:b/>
          <w:bCs/>
          <w:sz w:val="24"/>
          <w:szCs w:val="24"/>
          <w:u w:val="single"/>
        </w:rPr>
        <w:t>w</w:t>
      </w:r>
      <w:r w:rsidRPr="00E81A75">
        <w:rPr>
          <w:rFonts w:ascii="Arial" w:hAnsi="Arial" w:cs="Arial"/>
          <w:b/>
          <w:bCs/>
          <w:sz w:val="24"/>
          <w:szCs w:val="24"/>
          <w:u w:val="single"/>
        </w:rPr>
        <w:t>oodlands</w:t>
      </w:r>
    </w:p>
    <w:p w14:paraId="312271D7" w14:textId="77777777" w:rsidR="00722A91" w:rsidRPr="00E81A75" w:rsidRDefault="00722A91" w:rsidP="00F37043">
      <w:pPr>
        <w:pStyle w:val="NoSpacing"/>
        <w:rPr>
          <w:rFonts w:ascii="Arial" w:hAnsi="Arial" w:cs="Arial"/>
          <w:sz w:val="24"/>
          <w:szCs w:val="24"/>
        </w:rPr>
      </w:pPr>
    </w:p>
    <w:p w14:paraId="61934F88" w14:textId="77777777" w:rsidR="00A24DCA" w:rsidRPr="00E81A75" w:rsidRDefault="00A24DCA" w:rsidP="00342770">
      <w:pPr>
        <w:pStyle w:val="NoSpacing"/>
        <w:rPr>
          <w:rFonts w:ascii="Arial" w:hAnsi="Arial" w:cs="Arial"/>
          <w:sz w:val="24"/>
          <w:szCs w:val="24"/>
        </w:rPr>
      </w:pPr>
    </w:p>
    <w:p w14:paraId="6B5F0505" w14:textId="19CFB49C" w:rsidR="00A24DCA" w:rsidRPr="00E81A75" w:rsidRDefault="00A24DCA" w:rsidP="00E81A75">
      <w:pPr>
        <w:pStyle w:val="NoSpacing"/>
        <w:rPr>
          <w:rFonts w:ascii="Arial" w:hAnsi="Arial" w:cs="Arial"/>
          <w:b/>
          <w:bCs/>
          <w:sz w:val="24"/>
          <w:szCs w:val="24"/>
        </w:rPr>
      </w:pPr>
      <w:r w:rsidRPr="00E81A75">
        <w:rPr>
          <w:rFonts w:ascii="Arial" w:hAnsi="Arial" w:cs="Arial"/>
          <w:b/>
          <w:bCs/>
          <w:sz w:val="24"/>
          <w:szCs w:val="24"/>
        </w:rPr>
        <w:t>Why do you leave logs and brash lying around? The woodland looks messy after felling has taken place.</w:t>
      </w:r>
    </w:p>
    <w:p w14:paraId="3750913F" w14:textId="77777777" w:rsidR="00A24DCA" w:rsidRPr="00E81A75" w:rsidRDefault="00A24DCA" w:rsidP="00A24DCA">
      <w:pPr>
        <w:pStyle w:val="NoSpacing"/>
        <w:rPr>
          <w:rFonts w:ascii="Arial" w:hAnsi="Arial" w:cs="Arial"/>
          <w:b/>
          <w:bCs/>
          <w:sz w:val="24"/>
          <w:szCs w:val="24"/>
        </w:rPr>
      </w:pPr>
    </w:p>
    <w:p w14:paraId="28E0DE40" w14:textId="77777777" w:rsidR="00A24DCA" w:rsidRPr="00E81A75" w:rsidRDefault="00A24DCA" w:rsidP="00E81A75">
      <w:pPr>
        <w:pStyle w:val="NoSpacing"/>
        <w:rPr>
          <w:rFonts w:ascii="Arial" w:hAnsi="Arial" w:cs="Arial"/>
          <w:sz w:val="24"/>
          <w:szCs w:val="24"/>
        </w:rPr>
      </w:pPr>
      <w:r w:rsidRPr="00E81A75">
        <w:rPr>
          <w:rFonts w:ascii="Arial" w:hAnsi="Arial" w:cs="Arial"/>
          <w:sz w:val="24"/>
          <w:szCs w:val="24"/>
        </w:rPr>
        <w:t xml:space="preserve">The removal of the side branches and the tops of the trees (‘lop and top’) is part of the harvesting process. These are left on site for machines to drive on, ensuring as little ground damage as possible. The lop and top left behind also helps nutrient recycling on the site, ensuring fertility of the soil. </w:t>
      </w:r>
    </w:p>
    <w:p w14:paraId="55BB1836" w14:textId="77777777" w:rsidR="00A24DCA" w:rsidRPr="00E81A75" w:rsidRDefault="00A24DCA" w:rsidP="00A24DCA">
      <w:pPr>
        <w:pStyle w:val="NoSpacing"/>
        <w:rPr>
          <w:rFonts w:ascii="Arial" w:hAnsi="Arial" w:cs="Arial"/>
          <w:sz w:val="24"/>
          <w:szCs w:val="24"/>
        </w:rPr>
      </w:pPr>
    </w:p>
    <w:p w14:paraId="059CBD17" w14:textId="19FCC021" w:rsidR="00A24DCA" w:rsidRPr="00E81A75" w:rsidRDefault="00A24DCA" w:rsidP="00E81A75">
      <w:pPr>
        <w:pStyle w:val="NoSpacing"/>
        <w:rPr>
          <w:rFonts w:ascii="Arial" w:hAnsi="Arial" w:cs="Arial"/>
          <w:sz w:val="24"/>
          <w:szCs w:val="24"/>
        </w:rPr>
      </w:pPr>
      <w:r w:rsidRPr="00E81A75">
        <w:rPr>
          <w:rFonts w:ascii="Arial" w:hAnsi="Arial" w:cs="Arial"/>
          <w:sz w:val="24"/>
          <w:szCs w:val="24"/>
        </w:rPr>
        <w:t xml:space="preserve">Standing trees are left for several reasons. They may be a different species of tree not affected by larch disease. They may be home to certain animal species, such as bats. Standing trees can also be deadwood, which can be home to a variety of specialised species not found in </w:t>
      </w:r>
      <w:proofErr w:type="spellStart"/>
      <w:r w:rsidRPr="00E81A75">
        <w:rPr>
          <w:rFonts w:ascii="Arial" w:hAnsi="Arial" w:cs="Arial"/>
          <w:sz w:val="24"/>
          <w:szCs w:val="24"/>
        </w:rPr>
        <w:t>live</w:t>
      </w:r>
      <w:proofErr w:type="spellEnd"/>
      <w:r w:rsidRPr="00E81A75">
        <w:rPr>
          <w:rFonts w:ascii="Arial" w:hAnsi="Arial" w:cs="Arial"/>
          <w:sz w:val="24"/>
          <w:szCs w:val="24"/>
        </w:rPr>
        <w:t xml:space="preserve"> wood. </w:t>
      </w:r>
    </w:p>
    <w:p w14:paraId="10636F5C" w14:textId="51B3C6D5" w:rsidR="00A24DCA" w:rsidRPr="00E81A75" w:rsidRDefault="00A24DCA" w:rsidP="00A24DCA">
      <w:pPr>
        <w:pStyle w:val="NoSpacing"/>
        <w:rPr>
          <w:rFonts w:ascii="Arial" w:hAnsi="Arial" w:cs="Arial"/>
          <w:sz w:val="24"/>
          <w:szCs w:val="24"/>
        </w:rPr>
      </w:pPr>
    </w:p>
    <w:p w14:paraId="37D189B1" w14:textId="46C58DB7" w:rsidR="00A24DCA" w:rsidRPr="00E81A75" w:rsidRDefault="00A24DCA" w:rsidP="00E81A75">
      <w:pPr>
        <w:pStyle w:val="NoSpacing"/>
        <w:rPr>
          <w:rFonts w:ascii="Arial" w:hAnsi="Arial" w:cs="Arial"/>
          <w:b/>
          <w:bCs/>
          <w:sz w:val="24"/>
          <w:szCs w:val="24"/>
        </w:rPr>
      </w:pPr>
      <w:r w:rsidRPr="00E81A75">
        <w:rPr>
          <w:rFonts w:ascii="Arial" w:hAnsi="Arial" w:cs="Arial"/>
          <w:b/>
          <w:bCs/>
          <w:sz w:val="24"/>
          <w:szCs w:val="24"/>
        </w:rPr>
        <w:t>What happens to all the wood?</w:t>
      </w:r>
    </w:p>
    <w:p w14:paraId="7C9C128E" w14:textId="77777777" w:rsidR="00A24DCA" w:rsidRPr="00E81A75" w:rsidRDefault="00A24DCA" w:rsidP="00A24DCA">
      <w:pPr>
        <w:pStyle w:val="NoSpacing"/>
        <w:rPr>
          <w:rFonts w:ascii="Arial" w:hAnsi="Arial" w:cs="Arial"/>
          <w:sz w:val="24"/>
          <w:szCs w:val="24"/>
        </w:rPr>
      </w:pPr>
    </w:p>
    <w:p w14:paraId="0A80C7D4" w14:textId="6DFF4B99" w:rsidR="00A24DCA" w:rsidRPr="00E81A75" w:rsidRDefault="00A24DCA" w:rsidP="00E81A75">
      <w:pPr>
        <w:pStyle w:val="NoSpacing"/>
        <w:rPr>
          <w:rFonts w:ascii="Arial" w:hAnsi="Arial" w:cs="Arial"/>
          <w:sz w:val="24"/>
          <w:szCs w:val="24"/>
        </w:rPr>
      </w:pPr>
      <w:r w:rsidRPr="00E81A75">
        <w:rPr>
          <w:rFonts w:ascii="Arial" w:hAnsi="Arial" w:cs="Arial"/>
          <w:sz w:val="24"/>
          <w:szCs w:val="24"/>
        </w:rPr>
        <w:t>The timber is sold and</w:t>
      </w:r>
      <w:r w:rsidRPr="00E81A75">
        <w:rPr>
          <w:rFonts w:ascii="Arial" w:hAnsi="Arial" w:cs="Arial"/>
          <w:color w:val="333333"/>
          <w:sz w:val="24"/>
          <w:szCs w:val="24"/>
        </w:rPr>
        <w:t xml:space="preserve"> can still be processed and used despite the disease. The trees will be transported to</w:t>
      </w:r>
      <w:r w:rsidR="00546F21" w:rsidRPr="00E81A75">
        <w:rPr>
          <w:rFonts w:ascii="Arial" w:hAnsi="Arial" w:cs="Arial"/>
          <w:color w:val="333333"/>
          <w:sz w:val="24"/>
          <w:szCs w:val="24"/>
        </w:rPr>
        <w:t xml:space="preserve"> mills to</w:t>
      </w:r>
      <w:r w:rsidRPr="00E81A75">
        <w:rPr>
          <w:rFonts w:ascii="Arial" w:hAnsi="Arial" w:cs="Arial"/>
          <w:color w:val="333333"/>
          <w:sz w:val="24"/>
          <w:szCs w:val="24"/>
        </w:rPr>
        <w:t xml:space="preserve"> be processed into wood-based products. </w:t>
      </w:r>
      <w:r w:rsidRPr="00E81A75">
        <w:rPr>
          <w:rFonts w:ascii="Arial" w:hAnsi="Arial" w:cs="Arial"/>
          <w:sz w:val="24"/>
          <w:szCs w:val="24"/>
        </w:rPr>
        <w:t xml:space="preserve">Depending on how long the disease has been present in the wood determines what it can be used for. If there is significant decay it may only be appropriate for chip or biofuel.  Other </w:t>
      </w:r>
      <w:r w:rsidRPr="00E81A75">
        <w:rPr>
          <w:rFonts w:ascii="Arial" w:hAnsi="Arial" w:cs="Arial"/>
          <w:color w:val="333333"/>
          <w:sz w:val="24"/>
          <w:szCs w:val="24"/>
        </w:rPr>
        <w:t xml:space="preserve">uses include wood products for building materials, pallets and fencing. </w:t>
      </w:r>
      <w:r w:rsidRPr="00E81A75">
        <w:rPr>
          <w:rFonts w:ascii="Arial" w:hAnsi="Arial" w:cs="Arial"/>
          <w:sz w:val="24"/>
          <w:szCs w:val="24"/>
        </w:rPr>
        <w:t xml:space="preserve">All infected larch must be processed in licenced mills. </w:t>
      </w:r>
    </w:p>
    <w:p w14:paraId="78DFABDF" w14:textId="77777777" w:rsidR="00A24DCA" w:rsidRPr="00E81A75" w:rsidRDefault="00A24DCA" w:rsidP="00A24DCA">
      <w:pPr>
        <w:pStyle w:val="NoSpacing"/>
        <w:rPr>
          <w:rFonts w:ascii="Arial" w:hAnsi="Arial" w:cs="Arial"/>
          <w:sz w:val="24"/>
          <w:szCs w:val="24"/>
        </w:rPr>
      </w:pPr>
    </w:p>
    <w:p w14:paraId="3EB2F955" w14:textId="5F25267A" w:rsidR="00A24DCA" w:rsidRPr="00E81A75" w:rsidRDefault="00A24DCA" w:rsidP="00E81A75">
      <w:pPr>
        <w:pStyle w:val="NoSpacing"/>
        <w:rPr>
          <w:rFonts w:ascii="Arial" w:hAnsi="Arial" w:cs="Arial"/>
          <w:b/>
          <w:bCs/>
          <w:sz w:val="24"/>
          <w:szCs w:val="24"/>
        </w:rPr>
      </w:pPr>
      <w:r w:rsidRPr="00E81A75">
        <w:rPr>
          <w:rFonts w:ascii="Arial" w:hAnsi="Arial" w:cs="Arial"/>
          <w:b/>
          <w:bCs/>
          <w:sz w:val="24"/>
          <w:szCs w:val="24"/>
        </w:rPr>
        <w:t>Will you plant new trees?</w:t>
      </w:r>
    </w:p>
    <w:p w14:paraId="73140D24" w14:textId="77777777" w:rsidR="00A24DCA" w:rsidRPr="00E81A75" w:rsidRDefault="00A24DCA" w:rsidP="00A24DCA">
      <w:pPr>
        <w:pStyle w:val="NoSpacing"/>
        <w:rPr>
          <w:rFonts w:ascii="Arial" w:hAnsi="Arial" w:cs="Arial"/>
          <w:sz w:val="24"/>
          <w:szCs w:val="24"/>
        </w:rPr>
      </w:pPr>
    </w:p>
    <w:p w14:paraId="6349010E" w14:textId="050EEB8D" w:rsidR="00A24DCA" w:rsidRPr="00E81A75" w:rsidRDefault="00A24DCA" w:rsidP="00E81A75">
      <w:pPr>
        <w:pStyle w:val="NoSpacing"/>
        <w:rPr>
          <w:rFonts w:ascii="Arial" w:hAnsi="Arial" w:cs="Arial"/>
          <w:sz w:val="24"/>
          <w:szCs w:val="24"/>
        </w:rPr>
      </w:pPr>
      <w:r w:rsidRPr="00E81A75">
        <w:rPr>
          <w:rFonts w:ascii="Arial" w:hAnsi="Arial" w:cs="Arial"/>
          <w:sz w:val="24"/>
          <w:szCs w:val="24"/>
        </w:rPr>
        <w:t xml:space="preserve">NRW operates sustainable woodland management and is certified by </w:t>
      </w:r>
      <w:hyperlink r:id="rId17" w:history="1">
        <w:r w:rsidRPr="00E81A75">
          <w:rPr>
            <w:rStyle w:val="Hyperlink"/>
            <w:rFonts w:ascii="Arial" w:hAnsi="Arial" w:cs="Arial"/>
            <w:sz w:val="24"/>
            <w:szCs w:val="24"/>
          </w:rPr>
          <w:t>UK Woodland Assurance Scheme (UKWAS)</w:t>
        </w:r>
      </w:hyperlink>
      <w:r w:rsidRPr="00E81A75">
        <w:rPr>
          <w:rFonts w:ascii="Arial" w:hAnsi="Arial" w:cs="Arial"/>
          <w:sz w:val="24"/>
          <w:szCs w:val="24"/>
        </w:rPr>
        <w:t xml:space="preserve">. After felling has taken place, a decision will be made as to whether a woodland can sufficiently regenerate naturally, or whether re-planting will need to take place. Some woodlands have a good seed source and our knowledge of the woodland tells us that it will regenerate itself </w:t>
      </w:r>
      <w:proofErr w:type="gramStart"/>
      <w:r w:rsidRPr="00E81A75">
        <w:rPr>
          <w:rFonts w:ascii="Arial" w:hAnsi="Arial" w:cs="Arial"/>
          <w:sz w:val="24"/>
          <w:szCs w:val="24"/>
        </w:rPr>
        <w:t>fairly quickly</w:t>
      </w:r>
      <w:proofErr w:type="gramEnd"/>
      <w:r w:rsidRPr="00E81A75">
        <w:rPr>
          <w:rFonts w:ascii="Arial" w:hAnsi="Arial" w:cs="Arial"/>
          <w:sz w:val="24"/>
          <w:szCs w:val="24"/>
        </w:rPr>
        <w:t>. In other areas, perhaps where we have had to clear fell large areas, we send teams in to plant new, young trees using a diverse range of species making the woodland more resilient for the future.</w:t>
      </w:r>
    </w:p>
    <w:p w14:paraId="02BA7458" w14:textId="77777777" w:rsidR="00A24DCA" w:rsidRPr="00E81A75" w:rsidRDefault="00A24DCA" w:rsidP="00A24DCA">
      <w:pPr>
        <w:pStyle w:val="NoSpacing"/>
        <w:rPr>
          <w:rFonts w:ascii="Arial" w:hAnsi="Arial" w:cs="Arial"/>
          <w:sz w:val="24"/>
          <w:szCs w:val="24"/>
        </w:rPr>
      </w:pPr>
    </w:p>
    <w:p w14:paraId="460E09EB" w14:textId="238FAB8F" w:rsidR="00A24DCA" w:rsidRPr="00E81A75" w:rsidRDefault="00A24DCA" w:rsidP="00E81A75">
      <w:pPr>
        <w:pStyle w:val="NoSpacing"/>
        <w:rPr>
          <w:rFonts w:ascii="Arial" w:hAnsi="Arial" w:cs="Arial"/>
          <w:sz w:val="24"/>
          <w:szCs w:val="24"/>
        </w:rPr>
      </w:pPr>
      <w:r w:rsidRPr="00E81A75">
        <w:rPr>
          <w:rFonts w:ascii="Arial" w:hAnsi="Arial" w:cs="Arial"/>
          <w:sz w:val="24"/>
          <w:szCs w:val="24"/>
        </w:rPr>
        <w:t>How the land will be used in future, will be set out in government policy and our</w:t>
      </w:r>
      <w:r w:rsidRPr="00E81A75">
        <w:rPr>
          <w:rStyle w:val="Hyperlink"/>
          <w:rFonts w:ascii="Arial" w:hAnsi="Arial" w:cs="Arial"/>
          <w:color w:val="auto"/>
          <w:sz w:val="24"/>
          <w:szCs w:val="24"/>
        </w:rPr>
        <w:t xml:space="preserve"> </w:t>
      </w:r>
      <w:hyperlink r:id="rId18" w:history="1">
        <w:r w:rsidR="00546F21" w:rsidRPr="00E81A75">
          <w:rPr>
            <w:rStyle w:val="Hyperlink"/>
            <w:rFonts w:ascii="Arial" w:hAnsi="Arial" w:cs="Arial"/>
            <w:sz w:val="24"/>
            <w:szCs w:val="24"/>
          </w:rPr>
          <w:t>Forest Resource Plans (FRPs)</w:t>
        </w:r>
      </w:hyperlink>
      <w:r w:rsidR="00546F21" w:rsidRPr="00E81A75">
        <w:rPr>
          <w:rStyle w:val="Hyperlink"/>
          <w:rFonts w:ascii="Arial" w:hAnsi="Arial" w:cs="Arial"/>
          <w:color w:val="auto"/>
          <w:sz w:val="24"/>
          <w:szCs w:val="24"/>
          <w:u w:val="none"/>
        </w:rPr>
        <w:t xml:space="preserve">. </w:t>
      </w:r>
      <w:r w:rsidRPr="00E81A75">
        <w:rPr>
          <w:rFonts w:ascii="Arial" w:hAnsi="Arial" w:cs="Arial"/>
          <w:sz w:val="24"/>
          <w:szCs w:val="24"/>
        </w:rPr>
        <w:t>The FRP is developed in consultation with local communities.</w:t>
      </w:r>
    </w:p>
    <w:p w14:paraId="239F4DD3" w14:textId="77777777" w:rsidR="00A24DCA" w:rsidRPr="00E81A75" w:rsidRDefault="00A24DCA" w:rsidP="00A24DCA">
      <w:pPr>
        <w:pStyle w:val="NoSpacing"/>
        <w:rPr>
          <w:rFonts w:ascii="Arial" w:hAnsi="Arial" w:cs="Arial"/>
          <w:sz w:val="24"/>
          <w:szCs w:val="24"/>
        </w:rPr>
      </w:pPr>
    </w:p>
    <w:p w14:paraId="31794CC7" w14:textId="77777777" w:rsidR="00A24DCA" w:rsidRPr="00E81A75" w:rsidRDefault="00A24DCA" w:rsidP="00E81A75">
      <w:pPr>
        <w:pStyle w:val="NoSpacing"/>
        <w:rPr>
          <w:rFonts w:ascii="Arial" w:hAnsi="Arial" w:cs="Arial"/>
          <w:sz w:val="24"/>
          <w:szCs w:val="24"/>
        </w:rPr>
      </w:pPr>
      <w:bookmarkStart w:id="0" w:name="_GoBack"/>
      <w:bookmarkEnd w:id="0"/>
      <w:r w:rsidRPr="00E81A75">
        <w:rPr>
          <w:rFonts w:ascii="Arial" w:hAnsi="Arial" w:cs="Arial"/>
          <w:sz w:val="24"/>
          <w:szCs w:val="24"/>
        </w:rPr>
        <w:t xml:space="preserve">When this happens depends on the site and its objectives laid out in the FRP. It may make sense to leave some areas for a few years to see what natural regeneration occurs before committing to buying trees for a whole site. Other areas may have steep slope where it makes sense to plant straight after harvesting, when there are less weeds present on site. </w:t>
      </w:r>
    </w:p>
    <w:p w14:paraId="040B519B" w14:textId="690EDD4A" w:rsidR="00342770" w:rsidRPr="00E81A75" w:rsidRDefault="00342770" w:rsidP="00342770">
      <w:pPr>
        <w:pStyle w:val="NoSpacing"/>
        <w:rPr>
          <w:rFonts w:ascii="Arial" w:hAnsi="Arial" w:cs="Arial"/>
          <w:sz w:val="24"/>
          <w:szCs w:val="24"/>
        </w:rPr>
      </w:pPr>
    </w:p>
    <w:p w14:paraId="2C8EBEFE" w14:textId="77777777" w:rsidR="00DB6307" w:rsidRPr="00E81A75" w:rsidRDefault="00DB6307" w:rsidP="00F37043">
      <w:pPr>
        <w:pStyle w:val="NoSpacing"/>
        <w:rPr>
          <w:rFonts w:ascii="Arial" w:hAnsi="Arial" w:cs="Arial"/>
          <w:sz w:val="24"/>
          <w:szCs w:val="24"/>
        </w:rPr>
      </w:pPr>
    </w:p>
    <w:p w14:paraId="74106D68" w14:textId="77777777" w:rsidR="0010742F" w:rsidRPr="00E81A75" w:rsidRDefault="0010742F" w:rsidP="00F37043">
      <w:pPr>
        <w:pStyle w:val="NoSpacing"/>
        <w:rPr>
          <w:rFonts w:ascii="Arial" w:hAnsi="Arial" w:cs="Arial"/>
          <w:sz w:val="24"/>
          <w:szCs w:val="24"/>
        </w:rPr>
      </w:pPr>
    </w:p>
    <w:p w14:paraId="6C054798" w14:textId="77777777" w:rsidR="00FB743B" w:rsidRPr="00E81A75" w:rsidRDefault="00FB743B" w:rsidP="00F37043">
      <w:pPr>
        <w:pStyle w:val="NoSpacing"/>
        <w:rPr>
          <w:rFonts w:ascii="Arial" w:hAnsi="Arial" w:cs="Arial"/>
          <w:sz w:val="24"/>
          <w:szCs w:val="24"/>
        </w:rPr>
      </w:pPr>
    </w:p>
    <w:p w14:paraId="150B5726" w14:textId="77777777" w:rsidR="00C66216" w:rsidRPr="00E81A75" w:rsidRDefault="00C66216" w:rsidP="00F37043">
      <w:pPr>
        <w:pStyle w:val="NoSpacing"/>
        <w:rPr>
          <w:rFonts w:ascii="Arial" w:hAnsi="Arial" w:cs="Arial"/>
          <w:sz w:val="24"/>
          <w:szCs w:val="24"/>
        </w:rPr>
      </w:pPr>
    </w:p>
    <w:p w14:paraId="2B3EE06C" w14:textId="69A94127" w:rsidR="009C3DA1" w:rsidRPr="00E81A75" w:rsidRDefault="009C3DA1" w:rsidP="00F37043">
      <w:pPr>
        <w:pStyle w:val="NoSpacing"/>
        <w:rPr>
          <w:rFonts w:ascii="Arial" w:hAnsi="Arial" w:cs="Arial"/>
          <w:sz w:val="24"/>
          <w:szCs w:val="24"/>
        </w:rPr>
      </w:pPr>
    </w:p>
    <w:sectPr w:rsidR="009C3DA1" w:rsidRPr="00E81A7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DC16" w14:textId="77777777" w:rsidR="008B7D37" w:rsidRDefault="008B7D37" w:rsidP="00A85B6D">
      <w:pPr>
        <w:spacing w:after="0" w:line="240" w:lineRule="auto"/>
      </w:pPr>
      <w:r>
        <w:separator/>
      </w:r>
    </w:p>
  </w:endnote>
  <w:endnote w:type="continuationSeparator" w:id="0">
    <w:p w14:paraId="06EB9F56" w14:textId="77777777" w:rsidR="008B7D37" w:rsidRDefault="008B7D37" w:rsidP="00A8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3607043"/>
      <w:docPartObj>
        <w:docPartGallery w:val="Page Numbers (Bottom of Page)"/>
        <w:docPartUnique/>
      </w:docPartObj>
    </w:sdtPr>
    <w:sdtEndPr>
      <w:rPr>
        <w:noProof/>
      </w:rPr>
    </w:sdtEndPr>
    <w:sdtContent>
      <w:p w14:paraId="124DAFA4" w14:textId="41A8D093" w:rsidR="00A85B6D" w:rsidRPr="003B2D2E" w:rsidRDefault="00A85B6D" w:rsidP="003B2D2E">
        <w:pPr>
          <w:pStyle w:val="NoSpacing"/>
          <w:jc w:val="right"/>
          <w:rPr>
            <w:sz w:val="20"/>
            <w:szCs w:val="20"/>
          </w:rPr>
        </w:pPr>
        <w:r w:rsidRPr="003B2D2E">
          <w:rPr>
            <w:sz w:val="20"/>
            <w:szCs w:val="20"/>
          </w:rPr>
          <w:fldChar w:fldCharType="begin"/>
        </w:r>
        <w:r w:rsidRPr="003B2D2E">
          <w:rPr>
            <w:sz w:val="20"/>
            <w:szCs w:val="20"/>
          </w:rPr>
          <w:instrText xml:space="preserve"> PAGE   \* MERGEFORMAT </w:instrText>
        </w:r>
        <w:r w:rsidRPr="003B2D2E">
          <w:rPr>
            <w:sz w:val="20"/>
            <w:szCs w:val="20"/>
          </w:rPr>
          <w:fldChar w:fldCharType="separate"/>
        </w:r>
        <w:r w:rsidRPr="003B2D2E">
          <w:rPr>
            <w:noProof/>
            <w:sz w:val="20"/>
            <w:szCs w:val="20"/>
          </w:rPr>
          <w:t>2</w:t>
        </w:r>
        <w:r w:rsidRPr="003B2D2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6A75" w14:textId="77777777" w:rsidR="008B7D37" w:rsidRDefault="008B7D37" w:rsidP="00A85B6D">
      <w:pPr>
        <w:spacing w:after="0" w:line="240" w:lineRule="auto"/>
      </w:pPr>
      <w:r>
        <w:separator/>
      </w:r>
    </w:p>
  </w:footnote>
  <w:footnote w:type="continuationSeparator" w:id="0">
    <w:p w14:paraId="677D34D3" w14:textId="77777777" w:rsidR="008B7D37" w:rsidRDefault="008B7D37" w:rsidP="00A85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948E" w14:textId="5237425D" w:rsidR="00A85B6D" w:rsidRDefault="00A85B6D" w:rsidP="003B2D2E">
    <w:pPr>
      <w:pStyle w:val="Header"/>
      <w:jc w:val="right"/>
    </w:pPr>
    <w:r>
      <w:rPr>
        <w:noProof/>
      </w:rPr>
      <w:drawing>
        <wp:inline distT="0" distB="0" distL="0" distR="0" wp14:anchorId="2CF9DAEE" wp14:editId="5DCCCFF0">
          <wp:extent cx="1541845" cy="99060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jpg"/>
                  <pic:cNvPicPr/>
                </pic:nvPicPr>
                <pic:blipFill>
                  <a:blip r:embed="rId1">
                    <a:extLst>
                      <a:ext uri="{28A0092B-C50C-407E-A947-70E740481C1C}">
                        <a14:useLocalDpi xmlns:a14="http://schemas.microsoft.com/office/drawing/2010/main" val="0"/>
                      </a:ext>
                    </a:extLst>
                  </a:blip>
                  <a:stretch>
                    <a:fillRect/>
                  </a:stretch>
                </pic:blipFill>
                <pic:spPr>
                  <a:xfrm>
                    <a:off x="0" y="0"/>
                    <a:ext cx="1556384" cy="999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074D1"/>
    <w:multiLevelType w:val="hybridMultilevel"/>
    <w:tmpl w:val="6ED8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76C80"/>
    <w:multiLevelType w:val="hybridMultilevel"/>
    <w:tmpl w:val="89C247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7D17C0"/>
    <w:multiLevelType w:val="hybridMultilevel"/>
    <w:tmpl w:val="986E1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30591"/>
    <w:multiLevelType w:val="multilevel"/>
    <w:tmpl w:val="862023C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D34865"/>
    <w:multiLevelType w:val="hybridMultilevel"/>
    <w:tmpl w:val="D7649B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D60D1"/>
    <w:multiLevelType w:val="hybridMultilevel"/>
    <w:tmpl w:val="FCF6F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A1"/>
    <w:rsid w:val="000017E8"/>
    <w:rsid w:val="000052A2"/>
    <w:rsid w:val="000106AB"/>
    <w:rsid w:val="0001379C"/>
    <w:rsid w:val="00014584"/>
    <w:rsid w:val="000205B3"/>
    <w:rsid w:val="00027170"/>
    <w:rsid w:val="0003206E"/>
    <w:rsid w:val="00035A43"/>
    <w:rsid w:val="0003794B"/>
    <w:rsid w:val="00041B97"/>
    <w:rsid w:val="00043BB6"/>
    <w:rsid w:val="00054770"/>
    <w:rsid w:val="000605F9"/>
    <w:rsid w:val="00062F43"/>
    <w:rsid w:val="00063546"/>
    <w:rsid w:val="00063F90"/>
    <w:rsid w:val="000711C9"/>
    <w:rsid w:val="00071E76"/>
    <w:rsid w:val="000967E9"/>
    <w:rsid w:val="000A5B51"/>
    <w:rsid w:val="000A6D1E"/>
    <w:rsid w:val="000B018F"/>
    <w:rsid w:val="000C1155"/>
    <w:rsid w:val="000C19F5"/>
    <w:rsid w:val="000C2534"/>
    <w:rsid w:val="000C74B0"/>
    <w:rsid w:val="000E14D9"/>
    <w:rsid w:val="000E507F"/>
    <w:rsid w:val="000E70A9"/>
    <w:rsid w:val="000E7461"/>
    <w:rsid w:val="000F341B"/>
    <w:rsid w:val="00103730"/>
    <w:rsid w:val="0010742F"/>
    <w:rsid w:val="00112461"/>
    <w:rsid w:val="00136FE4"/>
    <w:rsid w:val="00141902"/>
    <w:rsid w:val="00143553"/>
    <w:rsid w:val="00151C2F"/>
    <w:rsid w:val="0015542A"/>
    <w:rsid w:val="00155AC6"/>
    <w:rsid w:val="0016521E"/>
    <w:rsid w:val="001664BC"/>
    <w:rsid w:val="00170552"/>
    <w:rsid w:val="00171655"/>
    <w:rsid w:val="00173D4A"/>
    <w:rsid w:val="00183766"/>
    <w:rsid w:val="00190979"/>
    <w:rsid w:val="001A1A26"/>
    <w:rsid w:val="001A2627"/>
    <w:rsid w:val="001C05E9"/>
    <w:rsid w:val="001D2395"/>
    <w:rsid w:val="001D74BB"/>
    <w:rsid w:val="001E7071"/>
    <w:rsid w:val="001F3FD4"/>
    <w:rsid w:val="001F7E0D"/>
    <w:rsid w:val="00202FA1"/>
    <w:rsid w:val="00210EC0"/>
    <w:rsid w:val="00214A49"/>
    <w:rsid w:val="00220976"/>
    <w:rsid w:val="00222CC5"/>
    <w:rsid w:val="00226C44"/>
    <w:rsid w:val="00231561"/>
    <w:rsid w:val="002316C2"/>
    <w:rsid w:val="002334BB"/>
    <w:rsid w:val="00250ED4"/>
    <w:rsid w:val="00254ED9"/>
    <w:rsid w:val="00255A0A"/>
    <w:rsid w:val="0027310C"/>
    <w:rsid w:val="00276FEA"/>
    <w:rsid w:val="00284BB4"/>
    <w:rsid w:val="00285266"/>
    <w:rsid w:val="00294227"/>
    <w:rsid w:val="00295470"/>
    <w:rsid w:val="002A0418"/>
    <w:rsid w:val="002A28D3"/>
    <w:rsid w:val="002B07BC"/>
    <w:rsid w:val="002B1911"/>
    <w:rsid w:val="002B24C5"/>
    <w:rsid w:val="002C2376"/>
    <w:rsid w:val="002C32FB"/>
    <w:rsid w:val="002D6038"/>
    <w:rsid w:val="002E686D"/>
    <w:rsid w:val="002E7C7C"/>
    <w:rsid w:val="002F3B75"/>
    <w:rsid w:val="002F69EF"/>
    <w:rsid w:val="003061D1"/>
    <w:rsid w:val="003066D1"/>
    <w:rsid w:val="0032662B"/>
    <w:rsid w:val="003348B0"/>
    <w:rsid w:val="00335C7A"/>
    <w:rsid w:val="00337823"/>
    <w:rsid w:val="00342770"/>
    <w:rsid w:val="003561ED"/>
    <w:rsid w:val="00371AE8"/>
    <w:rsid w:val="00383173"/>
    <w:rsid w:val="003859E2"/>
    <w:rsid w:val="003904D6"/>
    <w:rsid w:val="00391863"/>
    <w:rsid w:val="00395706"/>
    <w:rsid w:val="003A1ABC"/>
    <w:rsid w:val="003A2762"/>
    <w:rsid w:val="003B2D2E"/>
    <w:rsid w:val="003B7EF5"/>
    <w:rsid w:val="003C1505"/>
    <w:rsid w:val="003C7888"/>
    <w:rsid w:val="003D54CA"/>
    <w:rsid w:val="003E0805"/>
    <w:rsid w:val="003E1196"/>
    <w:rsid w:val="003E1EE7"/>
    <w:rsid w:val="003E4E5A"/>
    <w:rsid w:val="003E5535"/>
    <w:rsid w:val="003E5B74"/>
    <w:rsid w:val="003F074E"/>
    <w:rsid w:val="003F3259"/>
    <w:rsid w:val="0040310D"/>
    <w:rsid w:val="00411C63"/>
    <w:rsid w:val="00413EDF"/>
    <w:rsid w:val="00420F2F"/>
    <w:rsid w:val="0042299E"/>
    <w:rsid w:val="00424FCD"/>
    <w:rsid w:val="00431352"/>
    <w:rsid w:val="00431CF5"/>
    <w:rsid w:val="00440D5A"/>
    <w:rsid w:val="00442E34"/>
    <w:rsid w:val="00445AC8"/>
    <w:rsid w:val="0044711E"/>
    <w:rsid w:val="004540C5"/>
    <w:rsid w:val="00465DE6"/>
    <w:rsid w:val="00473857"/>
    <w:rsid w:val="00476D4C"/>
    <w:rsid w:val="004A13E7"/>
    <w:rsid w:val="004A77D4"/>
    <w:rsid w:val="004B0F3A"/>
    <w:rsid w:val="004B6822"/>
    <w:rsid w:val="004D3A9B"/>
    <w:rsid w:val="004E636B"/>
    <w:rsid w:val="004F6845"/>
    <w:rsid w:val="00501E0C"/>
    <w:rsid w:val="0050283F"/>
    <w:rsid w:val="00504C10"/>
    <w:rsid w:val="00513885"/>
    <w:rsid w:val="00515D60"/>
    <w:rsid w:val="00520639"/>
    <w:rsid w:val="00536F29"/>
    <w:rsid w:val="00542FA0"/>
    <w:rsid w:val="00546F21"/>
    <w:rsid w:val="005524F0"/>
    <w:rsid w:val="00554CEC"/>
    <w:rsid w:val="0056011F"/>
    <w:rsid w:val="00566318"/>
    <w:rsid w:val="00566ED8"/>
    <w:rsid w:val="00585B9A"/>
    <w:rsid w:val="00590637"/>
    <w:rsid w:val="00594591"/>
    <w:rsid w:val="005976FF"/>
    <w:rsid w:val="005A4A27"/>
    <w:rsid w:val="005B425B"/>
    <w:rsid w:val="005B6FB4"/>
    <w:rsid w:val="005C720B"/>
    <w:rsid w:val="005C73EA"/>
    <w:rsid w:val="005D0BF9"/>
    <w:rsid w:val="005D4376"/>
    <w:rsid w:val="005E2447"/>
    <w:rsid w:val="005E2627"/>
    <w:rsid w:val="005E5705"/>
    <w:rsid w:val="005E72D2"/>
    <w:rsid w:val="005F249A"/>
    <w:rsid w:val="00601925"/>
    <w:rsid w:val="0060234A"/>
    <w:rsid w:val="006030C3"/>
    <w:rsid w:val="006114AB"/>
    <w:rsid w:val="006316B3"/>
    <w:rsid w:val="0063221B"/>
    <w:rsid w:val="00640CBD"/>
    <w:rsid w:val="00652082"/>
    <w:rsid w:val="00657939"/>
    <w:rsid w:val="006644AE"/>
    <w:rsid w:val="0067227D"/>
    <w:rsid w:val="006735D8"/>
    <w:rsid w:val="00673759"/>
    <w:rsid w:val="00693FC1"/>
    <w:rsid w:val="00696884"/>
    <w:rsid w:val="006969B3"/>
    <w:rsid w:val="006A2618"/>
    <w:rsid w:val="006A6A3F"/>
    <w:rsid w:val="006B475C"/>
    <w:rsid w:val="006B4A32"/>
    <w:rsid w:val="006C76A4"/>
    <w:rsid w:val="006E6B3F"/>
    <w:rsid w:val="006E7075"/>
    <w:rsid w:val="007003E6"/>
    <w:rsid w:val="00714FC3"/>
    <w:rsid w:val="00722A91"/>
    <w:rsid w:val="0072317C"/>
    <w:rsid w:val="00726256"/>
    <w:rsid w:val="007435A8"/>
    <w:rsid w:val="007500FA"/>
    <w:rsid w:val="00765136"/>
    <w:rsid w:val="007700B7"/>
    <w:rsid w:val="00773CAB"/>
    <w:rsid w:val="00777780"/>
    <w:rsid w:val="00782533"/>
    <w:rsid w:val="00783477"/>
    <w:rsid w:val="00793AFE"/>
    <w:rsid w:val="007B09C5"/>
    <w:rsid w:val="007B2BC9"/>
    <w:rsid w:val="007B5F57"/>
    <w:rsid w:val="007B68A1"/>
    <w:rsid w:val="007D2DA2"/>
    <w:rsid w:val="007D3AA2"/>
    <w:rsid w:val="007D5ED9"/>
    <w:rsid w:val="007D6D7B"/>
    <w:rsid w:val="007E142A"/>
    <w:rsid w:val="007F10AC"/>
    <w:rsid w:val="007F64F0"/>
    <w:rsid w:val="0080349A"/>
    <w:rsid w:val="0082350F"/>
    <w:rsid w:val="008256D1"/>
    <w:rsid w:val="00857481"/>
    <w:rsid w:val="00857E83"/>
    <w:rsid w:val="00860393"/>
    <w:rsid w:val="00861191"/>
    <w:rsid w:val="00861799"/>
    <w:rsid w:val="00862066"/>
    <w:rsid w:val="00875F5C"/>
    <w:rsid w:val="00881AE6"/>
    <w:rsid w:val="0089170B"/>
    <w:rsid w:val="0089376E"/>
    <w:rsid w:val="0089697B"/>
    <w:rsid w:val="00896B2E"/>
    <w:rsid w:val="00897CE4"/>
    <w:rsid w:val="008A41AB"/>
    <w:rsid w:val="008A5BB9"/>
    <w:rsid w:val="008A6405"/>
    <w:rsid w:val="008B2498"/>
    <w:rsid w:val="008B2B49"/>
    <w:rsid w:val="008B3A29"/>
    <w:rsid w:val="008B414F"/>
    <w:rsid w:val="008B6628"/>
    <w:rsid w:val="008B6F0F"/>
    <w:rsid w:val="008B7D37"/>
    <w:rsid w:val="008C43A0"/>
    <w:rsid w:val="008D156B"/>
    <w:rsid w:val="008D3738"/>
    <w:rsid w:val="008D3B83"/>
    <w:rsid w:val="008D4180"/>
    <w:rsid w:val="008F1A3E"/>
    <w:rsid w:val="009049D5"/>
    <w:rsid w:val="0091136A"/>
    <w:rsid w:val="00915249"/>
    <w:rsid w:val="00955812"/>
    <w:rsid w:val="0096039A"/>
    <w:rsid w:val="00963289"/>
    <w:rsid w:val="009642DC"/>
    <w:rsid w:val="00975D16"/>
    <w:rsid w:val="00986C16"/>
    <w:rsid w:val="00987799"/>
    <w:rsid w:val="00995345"/>
    <w:rsid w:val="009C08EB"/>
    <w:rsid w:val="009C0FA8"/>
    <w:rsid w:val="009C2403"/>
    <w:rsid w:val="009C3DA1"/>
    <w:rsid w:val="009C6924"/>
    <w:rsid w:val="009D47DC"/>
    <w:rsid w:val="009F439B"/>
    <w:rsid w:val="009F5ED7"/>
    <w:rsid w:val="009F7200"/>
    <w:rsid w:val="00A14C93"/>
    <w:rsid w:val="00A24DCA"/>
    <w:rsid w:val="00A250B9"/>
    <w:rsid w:val="00A254F1"/>
    <w:rsid w:val="00A276D2"/>
    <w:rsid w:val="00A3216B"/>
    <w:rsid w:val="00A37449"/>
    <w:rsid w:val="00A420DA"/>
    <w:rsid w:val="00A51A20"/>
    <w:rsid w:val="00A70B14"/>
    <w:rsid w:val="00A720B8"/>
    <w:rsid w:val="00A81292"/>
    <w:rsid w:val="00A84FE1"/>
    <w:rsid w:val="00A85B6D"/>
    <w:rsid w:val="00A865D6"/>
    <w:rsid w:val="00A91FD1"/>
    <w:rsid w:val="00A943B8"/>
    <w:rsid w:val="00AA10C9"/>
    <w:rsid w:val="00AA1715"/>
    <w:rsid w:val="00AA1E32"/>
    <w:rsid w:val="00AA66C0"/>
    <w:rsid w:val="00AA6F41"/>
    <w:rsid w:val="00AB273C"/>
    <w:rsid w:val="00AB5A81"/>
    <w:rsid w:val="00AB7CEB"/>
    <w:rsid w:val="00AC3504"/>
    <w:rsid w:val="00AC4BC5"/>
    <w:rsid w:val="00AC7787"/>
    <w:rsid w:val="00AD184C"/>
    <w:rsid w:val="00AD471D"/>
    <w:rsid w:val="00AD4AB4"/>
    <w:rsid w:val="00AE3E68"/>
    <w:rsid w:val="00AE5907"/>
    <w:rsid w:val="00B00F5C"/>
    <w:rsid w:val="00B0427D"/>
    <w:rsid w:val="00B042FA"/>
    <w:rsid w:val="00B052F0"/>
    <w:rsid w:val="00B117C1"/>
    <w:rsid w:val="00B1320D"/>
    <w:rsid w:val="00B16887"/>
    <w:rsid w:val="00B232EE"/>
    <w:rsid w:val="00B60A18"/>
    <w:rsid w:val="00B63ED8"/>
    <w:rsid w:val="00B75DCA"/>
    <w:rsid w:val="00B80B70"/>
    <w:rsid w:val="00B8532A"/>
    <w:rsid w:val="00B97F59"/>
    <w:rsid w:val="00BB3EAE"/>
    <w:rsid w:val="00BB4A38"/>
    <w:rsid w:val="00BB73CF"/>
    <w:rsid w:val="00BC42FC"/>
    <w:rsid w:val="00BD0D7D"/>
    <w:rsid w:val="00BD1C7F"/>
    <w:rsid w:val="00BD2505"/>
    <w:rsid w:val="00BD3FD3"/>
    <w:rsid w:val="00BE73CE"/>
    <w:rsid w:val="00BF0D17"/>
    <w:rsid w:val="00C00BC2"/>
    <w:rsid w:val="00C01FA0"/>
    <w:rsid w:val="00C042A1"/>
    <w:rsid w:val="00C32282"/>
    <w:rsid w:val="00C336DC"/>
    <w:rsid w:val="00C43836"/>
    <w:rsid w:val="00C50DB8"/>
    <w:rsid w:val="00C5107D"/>
    <w:rsid w:val="00C5381E"/>
    <w:rsid w:val="00C54467"/>
    <w:rsid w:val="00C55221"/>
    <w:rsid w:val="00C55324"/>
    <w:rsid w:val="00C57CB4"/>
    <w:rsid w:val="00C61022"/>
    <w:rsid w:val="00C62020"/>
    <w:rsid w:val="00C66216"/>
    <w:rsid w:val="00C7233C"/>
    <w:rsid w:val="00C75941"/>
    <w:rsid w:val="00C81448"/>
    <w:rsid w:val="00C84EE8"/>
    <w:rsid w:val="00C86C85"/>
    <w:rsid w:val="00C93629"/>
    <w:rsid w:val="00C9646A"/>
    <w:rsid w:val="00CA19EB"/>
    <w:rsid w:val="00CA281E"/>
    <w:rsid w:val="00CA63D4"/>
    <w:rsid w:val="00CA66BA"/>
    <w:rsid w:val="00CB04B0"/>
    <w:rsid w:val="00CB5E84"/>
    <w:rsid w:val="00CC1A98"/>
    <w:rsid w:val="00CC4E28"/>
    <w:rsid w:val="00CC581B"/>
    <w:rsid w:val="00CE0839"/>
    <w:rsid w:val="00CE4A06"/>
    <w:rsid w:val="00CE568D"/>
    <w:rsid w:val="00CF5D9C"/>
    <w:rsid w:val="00CF6FFE"/>
    <w:rsid w:val="00D14657"/>
    <w:rsid w:val="00D20B90"/>
    <w:rsid w:val="00D212A7"/>
    <w:rsid w:val="00D252BD"/>
    <w:rsid w:val="00D3256B"/>
    <w:rsid w:val="00D3285C"/>
    <w:rsid w:val="00D408EA"/>
    <w:rsid w:val="00D46F3E"/>
    <w:rsid w:val="00D505A6"/>
    <w:rsid w:val="00D536E8"/>
    <w:rsid w:val="00D76B70"/>
    <w:rsid w:val="00D83235"/>
    <w:rsid w:val="00D8358F"/>
    <w:rsid w:val="00D84F91"/>
    <w:rsid w:val="00D916D4"/>
    <w:rsid w:val="00D934E3"/>
    <w:rsid w:val="00D97F78"/>
    <w:rsid w:val="00DA00B5"/>
    <w:rsid w:val="00DA3244"/>
    <w:rsid w:val="00DA4E70"/>
    <w:rsid w:val="00DB1265"/>
    <w:rsid w:val="00DB51CD"/>
    <w:rsid w:val="00DB6307"/>
    <w:rsid w:val="00DC0D96"/>
    <w:rsid w:val="00DE1ED8"/>
    <w:rsid w:val="00DE3C24"/>
    <w:rsid w:val="00DF1FBA"/>
    <w:rsid w:val="00E128C6"/>
    <w:rsid w:val="00E1482E"/>
    <w:rsid w:val="00E17F9E"/>
    <w:rsid w:val="00E60966"/>
    <w:rsid w:val="00E65AF6"/>
    <w:rsid w:val="00E65BEA"/>
    <w:rsid w:val="00E67CA7"/>
    <w:rsid w:val="00E774D9"/>
    <w:rsid w:val="00E81A75"/>
    <w:rsid w:val="00E82656"/>
    <w:rsid w:val="00E91F3B"/>
    <w:rsid w:val="00E94605"/>
    <w:rsid w:val="00E95458"/>
    <w:rsid w:val="00EA5C20"/>
    <w:rsid w:val="00EB4EAA"/>
    <w:rsid w:val="00EC333A"/>
    <w:rsid w:val="00EC4A68"/>
    <w:rsid w:val="00ED2384"/>
    <w:rsid w:val="00ED3CAB"/>
    <w:rsid w:val="00EE236A"/>
    <w:rsid w:val="00EE62C2"/>
    <w:rsid w:val="00EF3040"/>
    <w:rsid w:val="00EF58F3"/>
    <w:rsid w:val="00EF7B9B"/>
    <w:rsid w:val="00F0111E"/>
    <w:rsid w:val="00F01869"/>
    <w:rsid w:val="00F0739A"/>
    <w:rsid w:val="00F11C54"/>
    <w:rsid w:val="00F1212D"/>
    <w:rsid w:val="00F1226A"/>
    <w:rsid w:val="00F12E43"/>
    <w:rsid w:val="00F2649F"/>
    <w:rsid w:val="00F32D28"/>
    <w:rsid w:val="00F37043"/>
    <w:rsid w:val="00F4226E"/>
    <w:rsid w:val="00F44779"/>
    <w:rsid w:val="00F4774F"/>
    <w:rsid w:val="00F623B0"/>
    <w:rsid w:val="00F8288B"/>
    <w:rsid w:val="00FA0FFA"/>
    <w:rsid w:val="00FA2E9E"/>
    <w:rsid w:val="00FB743B"/>
    <w:rsid w:val="00FB7803"/>
    <w:rsid w:val="00FC3DC6"/>
    <w:rsid w:val="00FD7ACE"/>
    <w:rsid w:val="00FE0BD2"/>
    <w:rsid w:val="00FE1897"/>
    <w:rsid w:val="00FE34BA"/>
    <w:rsid w:val="00FE75AA"/>
    <w:rsid w:val="00FF0E52"/>
    <w:rsid w:val="00FF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4E76"/>
  <w15:chartTrackingRefBased/>
  <w15:docId w15:val="{C0560A1C-1254-4CB5-ACC7-6A59E53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C78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A1"/>
    <w:pPr>
      <w:ind w:left="720"/>
      <w:contextualSpacing/>
    </w:pPr>
  </w:style>
  <w:style w:type="character" w:customStyle="1" w:styleId="Heading4Char">
    <w:name w:val="Heading 4 Char"/>
    <w:basedOn w:val="DefaultParagraphFont"/>
    <w:link w:val="Heading4"/>
    <w:uiPriority w:val="9"/>
    <w:rsid w:val="003C7888"/>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3C7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4BC5"/>
    <w:rPr>
      <w:i/>
      <w:iCs/>
    </w:rPr>
  </w:style>
  <w:style w:type="character" w:styleId="Strong">
    <w:name w:val="Strong"/>
    <w:basedOn w:val="DefaultParagraphFont"/>
    <w:uiPriority w:val="22"/>
    <w:qFormat/>
    <w:rsid w:val="00AC4BC5"/>
    <w:rPr>
      <w:b/>
      <w:bCs/>
    </w:rPr>
  </w:style>
  <w:style w:type="character" w:styleId="Hyperlink">
    <w:name w:val="Hyperlink"/>
    <w:basedOn w:val="DefaultParagraphFont"/>
    <w:uiPriority w:val="99"/>
    <w:unhideWhenUsed/>
    <w:rsid w:val="00E94605"/>
    <w:rPr>
      <w:color w:val="0000FF"/>
      <w:u w:val="single"/>
    </w:rPr>
  </w:style>
  <w:style w:type="character" w:customStyle="1" w:styleId="Heading1Char">
    <w:name w:val="Heading 1 Char"/>
    <w:basedOn w:val="DefaultParagraphFont"/>
    <w:link w:val="Heading1"/>
    <w:uiPriority w:val="9"/>
    <w:rsid w:val="009C0FA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13EDF"/>
    <w:rPr>
      <w:color w:val="605E5C"/>
      <w:shd w:val="clear" w:color="auto" w:fill="E1DFDD"/>
    </w:rPr>
  </w:style>
  <w:style w:type="character" w:styleId="CommentReference">
    <w:name w:val="annotation reference"/>
    <w:basedOn w:val="DefaultParagraphFont"/>
    <w:uiPriority w:val="99"/>
    <w:semiHidden/>
    <w:unhideWhenUsed/>
    <w:rsid w:val="00777780"/>
    <w:rPr>
      <w:sz w:val="16"/>
      <w:szCs w:val="16"/>
    </w:rPr>
  </w:style>
  <w:style w:type="paragraph" w:styleId="CommentText">
    <w:name w:val="annotation text"/>
    <w:basedOn w:val="Normal"/>
    <w:link w:val="CommentTextChar"/>
    <w:uiPriority w:val="99"/>
    <w:unhideWhenUsed/>
    <w:rsid w:val="00777780"/>
    <w:pPr>
      <w:spacing w:line="240" w:lineRule="auto"/>
    </w:pPr>
    <w:rPr>
      <w:sz w:val="20"/>
      <w:szCs w:val="20"/>
    </w:rPr>
  </w:style>
  <w:style w:type="character" w:customStyle="1" w:styleId="CommentTextChar">
    <w:name w:val="Comment Text Char"/>
    <w:basedOn w:val="DefaultParagraphFont"/>
    <w:link w:val="CommentText"/>
    <w:uiPriority w:val="99"/>
    <w:rsid w:val="00777780"/>
    <w:rPr>
      <w:sz w:val="20"/>
      <w:szCs w:val="20"/>
    </w:rPr>
  </w:style>
  <w:style w:type="paragraph" w:styleId="CommentSubject">
    <w:name w:val="annotation subject"/>
    <w:basedOn w:val="CommentText"/>
    <w:next w:val="CommentText"/>
    <w:link w:val="CommentSubjectChar"/>
    <w:uiPriority w:val="99"/>
    <w:semiHidden/>
    <w:unhideWhenUsed/>
    <w:rsid w:val="00777780"/>
    <w:rPr>
      <w:b/>
      <w:bCs/>
    </w:rPr>
  </w:style>
  <w:style w:type="character" w:customStyle="1" w:styleId="CommentSubjectChar">
    <w:name w:val="Comment Subject Char"/>
    <w:basedOn w:val="CommentTextChar"/>
    <w:link w:val="CommentSubject"/>
    <w:uiPriority w:val="99"/>
    <w:semiHidden/>
    <w:rsid w:val="00777780"/>
    <w:rPr>
      <w:b/>
      <w:bCs/>
      <w:sz w:val="20"/>
      <w:szCs w:val="20"/>
    </w:rPr>
  </w:style>
  <w:style w:type="paragraph" w:styleId="BalloonText">
    <w:name w:val="Balloon Text"/>
    <w:basedOn w:val="Normal"/>
    <w:link w:val="BalloonTextChar"/>
    <w:uiPriority w:val="99"/>
    <w:semiHidden/>
    <w:unhideWhenUsed/>
    <w:rsid w:val="00777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80"/>
    <w:rPr>
      <w:rFonts w:ascii="Segoe UI" w:hAnsi="Segoe UI" w:cs="Segoe UI"/>
      <w:sz w:val="18"/>
      <w:szCs w:val="18"/>
    </w:rPr>
  </w:style>
  <w:style w:type="paragraph" w:styleId="NoSpacing">
    <w:name w:val="No Spacing"/>
    <w:uiPriority w:val="1"/>
    <w:qFormat/>
    <w:rsid w:val="00F37043"/>
    <w:pPr>
      <w:spacing w:after="0" w:line="240" w:lineRule="auto"/>
    </w:pPr>
  </w:style>
  <w:style w:type="paragraph" w:styleId="Header">
    <w:name w:val="header"/>
    <w:basedOn w:val="Normal"/>
    <w:link w:val="HeaderChar"/>
    <w:uiPriority w:val="99"/>
    <w:unhideWhenUsed/>
    <w:rsid w:val="00A85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B6D"/>
  </w:style>
  <w:style w:type="paragraph" w:styleId="Footer">
    <w:name w:val="footer"/>
    <w:basedOn w:val="Normal"/>
    <w:link w:val="FooterChar"/>
    <w:uiPriority w:val="99"/>
    <w:unhideWhenUsed/>
    <w:rsid w:val="00A85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B6D"/>
  </w:style>
  <w:style w:type="character" w:styleId="FollowedHyperlink">
    <w:name w:val="FollowedHyperlink"/>
    <w:basedOn w:val="DefaultParagraphFont"/>
    <w:uiPriority w:val="99"/>
    <w:semiHidden/>
    <w:unhideWhenUsed/>
    <w:rsid w:val="00063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6533">
      <w:bodyDiv w:val="1"/>
      <w:marLeft w:val="0"/>
      <w:marRight w:val="0"/>
      <w:marTop w:val="0"/>
      <w:marBottom w:val="0"/>
      <w:divBdr>
        <w:top w:val="none" w:sz="0" w:space="0" w:color="auto"/>
        <w:left w:val="none" w:sz="0" w:space="0" w:color="auto"/>
        <w:bottom w:val="none" w:sz="0" w:space="0" w:color="auto"/>
        <w:right w:val="none" w:sz="0" w:space="0" w:color="auto"/>
      </w:divBdr>
    </w:div>
    <w:div w:id="998966456">
      <w:bodyDiv w:val="1"/>
      <w:marLeft w:val="0"/>
      <w:marRight w:val="0"/>
      <w:marTop w:val="0"/>
      <w:marBottom w:val="0"/>
      <w:divBdr>
        <w:top w:val="none" w:sz="0" w:space="0" w:color="auto"/>
        <w:left w:val="none" w:sz="0" w:space="0" w:color="auto"/>
        <w:bottom w:val="none" w:sz="0" w:space="0" w:color="auto"/>
        <w:right w:val="none" w:sz="0" w:space="0" w:color="auto"/>
      </w:divBdr>
    </w:div>
    <w:div w:id="1336961180">
      <w:bodyDiv w:val="1"/>
      <w:marLeft w:val="0"/>
      <w:marRight w:val="0"/>
      <w:marTop w:val="0"/>
      <w:marBottom w:val="0"/>
      <w:divBdr>
        <w:top w:val="none" w:sz="0" w:space="0" w:color="auto"/>
        <w:left w:val="none" w:sz="0" w:space="0" w:color="auto"/>
        <w:bottom w:val="none" w:sz="0" w:space="0" w:color="auto"/>
        <w:right w:val="none" w:sz="0" w:space="0" w:color="auto"/>
      </w:divBdr>
    </w:div>
    <w:div w:id="1579637185">
      <w:bodyDiv w:val="1"/>
      <w:marLeft w:val="0"/>
      <w:marRight w:val="0"/>
      <w:marTop w:val="0"/>
      <w:marBottom w:val="0"/>
      <w:divBdr>
        <w:top w:val="none" w:sz="0" w:space="0" w:color="auto"/>
        <w:left w:val="none" w:sz="0" w:space="0" w:color="auto"/>
        <w:bottom w:val="none" w:sz="0" w:space="0" w:color="auto"/>
        <w:right w:val="none" w:sz="0" w:space="0" w:color="auto"/>
      </w:divBdr>
    </w:div>
    <w:div w:id="1795058266">
      <w:bodyDiv w:val="1"/>
      <w:marLeft w:val="0"/>
      <w:marRight w:val="0"/>
      <w:marTop w:val="0"/>
      <w:marBottom w:val="0"/>
      <w:divBdr>
        <w:top w:val="none" w:sz="0" w:space="0" w:color="auto"/>
        <w:left w:val="none" w:sz="0" w:space="0" w:color="auto"/>
        <w:bottom w:val="none" w:sz="0" w:space="0" w:color="auto"/>
        <w:right w:val="none" w:sz="0" w:space="0" w:color="auto"/>
      </w:divBdr>
    </w:div>
    <w:div w:id="21164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fisa.com/Safety/Safety-Bulletins/chain-shot-speed-of-a-bullet-1" TargetMode="External"/><Relationship Id="rId18" Type="http://schemas.openxmlformats.org/officeDocument/2006/relationships/hyperlink" Target="https://naturalresourceswales.gov.uk/about-us/what-we-do/welsh-government-woodland-estate/forest-resource-plans/?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v.wales/sites/default/files/publications/2018-06/woodlands-for-wales-strategy_0.pdf" TargetMode="External"/><Relationship Id="rId17" Type="http://schemas.openxmlformats.org/officeDocument/2006/relationships/hyperlink" Target="https://naturalresources.wales/guidance-and-advice/business-sectors/forestry/forest-and-woodland-certification/?lang=en" TargetMode="External"/><Relationship Id="rId2" Type="http://schemas.openxmlformats.org/officeDocument/2006/relationships/customXml" Target="../customXml/item2.xml"/><Relationship Id="rId16" Type="http://schemas.openxmlformats.org/officeDocument/2006/relationships/hyperlink" Target="https://naturalresourceswales.gov.uk/guidance-and-advice/business-sectors/forestry/protecting-wild-birds-during-forestry-operations/?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wqnCdiYMCn8?t=226" TargetMode="External"/><Relationship Id="rId5" Type="http://schemas.openxmlformats.org/officeDocument/2006/relationships/numbering" Target="numbering.xml"/><Relationship Id="rId15" Type="http://schemas.openxmlformats.org/officeDocument/2006/relationships/hyperlink" Target="https://www.gov.uk/government/publications/the-uk-forestry-standar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uralresources.wales/permits-and-permissions/species-licensing/european-protected-species-licensing/information-on-european-protected-species-licensing/?la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820E21B4AEF40A25088A66B393D1F" ma:contentTypeVersion="13" ma:contentTypeDescription="Create a new document." ma:contentTypeScope="" ma:versionID="bafb0b61677c94d63bcbf31342d99620">
  <xsd:schema xmlns:xsd="http://www.w3.org/2001/XMLSchema" xmlns:xs="http://www.w3.org/2001/XMLSchema" xmlns:p="http://schemas.microsoft.com/office/2006/metadata/properties" xmlns:ns3="7ac106d8-8ed1-465f-acb8-73e3ce2889c7" xmlns:ns4="38b36013-8649-45ca-9495-6dbc9e5457fb" targetNamespace="http://schemas.microsoft.com/office/2006/metadata/properties" ma:root="true" ma:fieldsID="7d1bd7c44a3443046e9ec29562a3eda5" ns3:_="" ns4:_="">
    <xsd:import namespace="7ac106d8-8ed1-465f-acb8-73e3ce2889c7"/>
    <xsd:import namespace="38b36013-8649-45ca-9495-6dbc9e545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106d8-8ed1-465f-acb8-73e3ce288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36013-8649-45ca-9495-6dbc9e545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DD25-0CB4-4D36-ADD6-0752F796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106d8-8ed1-465f-acb8-73e3ce2889c7"/>
    <ds:schemaRef ds:uri="38b36013-8649-45ca-9495-6dbc9e545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DD00A-C580-45A1-9E2C-287DCE524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28C5A-B377-493D-AF33-29793151B40C}">
  <ds:schemaRefs>
    <ds:schemaRef ds:uri="http://schemas.microsoft.com/sharepoint/v3/contenttype/forms"/>
  </ds:schemaRefs>
</ds:datastoreItem>
</file>

<file path=customXml/itemProps4.xml><?xml version="1.0" encoding="utf-8"?>
<ds:datastoreItem xmlns:ds="http://schemas.openxmlformats.org/officeDocument/2006/customXml" ds:itemID="{93A844B5-8679-4C28-8E16-94226681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Cyfoeth Naturiol Cymru Natural Resources Wales</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Leyshon, Haf</dc:creator>
  <cp:keywords/>
  <dc:description/>
  <cp:lastModifiedBy>Westlake, Joanne</cp:lastModifiedBy>
  <cp:revision>3</cp:revision>
  <dcterms:created xsi:type="dcterms:W3CDTF">2021-05-07T12:45:00Z</dcterms:created>
  <dcterms:modified xsi:type="dcterms:W3CDTF">2021-05-07T12:47:00Z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0x010100055820E21B4AEF40A25088A66B393D1F</vt:lpwstr>
  </property>
  <property fmtid="{D5CDD505-2E9C-101B-9397-08002B2CF9AE}" pid="3" name="_dlc_DocIdItemGuid">
    <vt:lpwstr>b4f15f93-0640-40e6-a862-1e55b46a1313</vt:lpwstr>
  </property>
</Properties>
</file>