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0C45" w14:textId="77DBE6F3" w:rsidR="00424ECB" w:rsidRDefault="00A744E2" w:rsidP="00783751">
      <w:pPr>
        <w:pStyle w:val="BodyText"/>
      </w:pPr>
      <w:proofErr w:type="spellStart"/>
      <w:r>
        <w:rPr>
          <w:rStyle w:val="HeaderTitleChar"/>
        </w:rPr>
        <w:t>Cynllun</w:t>
      </w:r>
      <w:proofErr w:type="spellEnd"/>
      <w:r>
        <w:rPr>
          <w:rStyle w:val="HeaderTitleChar"/>
        </w:rPr>
        <w:t xml:space="preserve"> </w:t>
      </w:r>
      <w:proofErr w:type="spellStart"/>
      <w:r>
        <w:rPr>
          <w:rStyle w:val="HeaderTitleChar"/>
        </w:rPr>
        <w:t>Llifogydd</w:t>
      </w:r>
      <w:proofErr w:type="spellEnd"/>
      <w:r>
        <w:rPr>
          <w:rStyle w:val="HeaderTitleChar"/>
        </w:rPr>
        <w:t xml:space="preserve"> </w:t>
      </w:r>
      <w:proofErr w:type="spellStart"/>
      <w:r>
        <w:rPr>
          <w:rStyle w:val="HeaderTitleChar"/>
        </w:rPr>
        <w:t>Stryd</w:t>
      </w:r>
      <w:proofErr w:type="spellEnd"/>
    </w:p>
    <w:p w14:paraId="70928D2D" w14:textId="7C8AE1D8" w:rsidR="000A64C0" w:rsidRDefault="000A64C0" w:rsidP="000A64C0">
      <w:pPr>
        <w:spacing w:before="225" w:after="225"/>
        <w:rPr>
          <w:rFonts w:ascii="Arial" w:hAnsi="Arial" w:cs="Arial"/>
          <w:bCs/>
          <w:color w:val="58595B"/>
        </w:rPr>
      </w:pPr>
      <w:proofErr w:type="spellStart"/>
      <w:r>
        <w:rPr>
          <w:rFonts w:ascii="Arial" w:hAnsi="Arial" w:cs="Arial"/>
          <w:bCs/>
          <w:color w:val="58595B"/>
        </w:rPr>
        <w:t>Cwestiynau</w:t>
      </w:r>
      <w:proofErr w:type="spellEnd"/>
      <w:r>
        <w:rPr>
          <w:rFonts w:ascii="Arial" w:hAnsi="Arial" w:cs="Arial"/>
          <w:bCs/>
          <w:color w:val="58595B"/>
        </w:rPr>
        <w:t xml:space="preserve"> </w:t>
      </w:r>
      <w:proofErr w:type="spellStart"/>
      <w:r>
        <w:rPr>
          <w:rFonts w:ascii="Arial" w:hAnsi="Arial" w:cs="Arial"/>
          <w:bCs/>
          <w:color w:val="58595B"/>
        </w:rPr>
        <w:t>cyffredin</w:t>
      </w:r>
      <w:proofErr w:type="spellEnd"/>
      <w:r>
        <w:rPr>
          <w:rFonts w:ascii="Arial" w:hAnsi="Arial" w:cs="Arial"/>
          <w:bCs/>
          <w:color w:val="58595B"/>
        </w:rPr>
        <w:t xml:space="preserve"> am y </w:t>
      </w:r>
      <w:proofErr w:type="spellStart"/>
      <w:r>
        <w:rPr>
          <w:rFonts w:ascii="Arial" w:hAnsi="Arial" w:cs="Arial"/>
          <w:bCs/>
          <w:color w:val="58595B"/>
        </w:rPr>
        <w:t>cynllun</w:t>
      </w:r>
      <w:proofErr w:type="spellEnd"/>
    </w:p>
    <w:p w14:paraId="7707203D" w14:textId="77777777" w:rsidR="00E226CC" w:rsidRPr="000201DD" w:rsidRDefault="00E226CC" w:rsidP="000A64C0">
      <w:pPr>
        <w:spacing w:before="225" w:after="225"/>
        <w:rPr>
          <w:rFonts w:ascii="Arial" w:hAnsi="Arial" w:cs="Arial"/>
          <w:bCs/>
          <w:color w:val="58595B"/>
        </w:rPr>
      </w:pPr>
    </w:p>
    <w:p w14:paraId="0B6516CA" w14:textId="65C7C01D" w:rsidR="00E115F0" w:rsidRDefault="00E226CC" w:rsidP="00E115F0">
      <w:pPr>
        <w:pStyle w:val="Heading1"/>
      </w:pPr>
      <w:proofErr w:type="spellStart"/>
      <w:r>
        <w:t>Perygl</w:t>
      </w:r>
      <w:proofErr w:type="spellEnd"/>
      <w:r>
        <w:t xml:space="preserve"> </w:t>
      </w:r>
      <w:proofErr w:type="spellStart"/>
      <w:r>
        <w:t>llifogydd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Llyswyry</w:t>
      </w:r>
      <w:proofErr w:type="spellEnd"/>
    </w:p>
    <w:p w14:paraId="1E066145" w14:textId="32DBAE28" w:rsidR="009339DC" w:rsidRPr="00D92D13" w:rsidRDefault="00B22293" w:rsidP="00D92D13">
      <w:pPr>
        <w:pStyle w:val="Heading3"/>
      </w:pPr>
      <w:r w:rsidRPr="00D92D13">
        <w:t xml:space="preserve">Pam </w:t>
      </w:r>
      <w:proofErr w:type="spellStart"/>
      <w:r w:rsidRPr="00D92D13">
        <w:t>mae</w:t>
      </w:r>
      <w:proofErr w:type="spellEnd"/>
      <w:r w:rsidRPr="00D92D13">
        <w:t xml:space="preserve"> </w:t>
      </w:r>
      <w:proofErr w:type="spellStart"/>
      <w:r w:rsidRPr="00D92D13">
        <w:t>angenamddiffynfeydd</w:t>
      </w:r>
      <w:proofErr w:type="spellEnd"/>
      <w:r w:rsidRPr="00D92D13">
        <w:t xml:space="preserve"> </w:t>
      </w:r>
      <w:proofErr w:type="spellStart"/>
      <w:r w:rsidRPr="00D92D13">
        <w:t>rhag</w:t>
      </w:r>
      <w:proofErr w:type="spellEnd"/>
      <w:r w:rsidRPr="00D92D13">
        <w:t xml:space="preserve"> </w:t>
      </w:r>
      <w:proofErr w:type="spellStart"/>
      <w:r w:rsidRPr="00D92D13">
        <w:t>llifogydd</w:t>
      </w:r>
      <w:proofErr w:type="spellEnd"/>
      <w:r w:rsidRPr="00D92D13">
        <w:t xml:space="preserve"> </w:t>
      </w:r>
      <w:proofErr w:type="spellStart"/>
      <w:r w:rsidRPr="00D92D13">
        <w:t>arnom</w:t>
      </w:r>
      <w:proofErr w:type="spellEnd"/>
      <w:r w:rsidRPr="00D92D13">
        <w:t xml:space="preserve"> </w:t>
      </w:r>
      <w:proofErr w:type="spellStart"/>
      <w:r w:rsidRPr="00D92D13">
        <w:t>yn</w:t>
      </w:r>
      <w:proofErr w:type="spellEnd"/>
      <w:r w:rsidRPr="00D92D13">
        <w:t xml:space="preserve"> </w:t>
      </w:r>
      <w:proofErr w:type="spellStart"/>
      <w:r w:rsidRPr="00D92D13">
        <w:t>yr</w:t>
      </w:r>
      <w:proofErr w:type="spellEnd"/>
      <w:r w:rsidRPr="00D92D13">
        <w:t xml:space="preserve"> </w:t>
      </w:r>
      <w:proofErr w:type="spellStart"/>
      <w:r w:rsidRPr="00D92D13">
        <w:t>ardal</w:t>
      </w:r>
      <w:proofErr w:type="spellEnd"/>
      <w:r w:rsidRPr="00D92D13">
        <w:t xml:space="preserve"> hon?</w:t>
      </w:r>
    </w:p>
    <w:p w14:paraId="6CA89E04" w14:textId="77777777" w:rsidR="00B64748" w:rsidRPr="000201DD" w:rsidRDefault="00B64748" w:rsidP="00B64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cartrefi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busnesau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Llyswyry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agored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lifogydd</w:t>
      </w:r>
      <w:proofErr w:type="spellEnd"/>
      <w:r>
        <w:rPr>
          <w:rFonts w:ascii="Arial" w:hAnsi="Arial" w:cs="Arial"/>
        </w:rPr>
        <w:t xml:space="preserve"> o Afon </w:t>
      </w:r>
      <w:proofErr w:type="spellStart"/>
      <w:r>
        <w:rPr>
          <w:rFonts w:ascii="Arial" w:hAnsi="Arial" w:cs="Arial"/>
        </w:rPr>
        <w:t>Wysg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cyfnodau</w:t>
      </w:r>
      <w:proofErr w:type="spellEnd"/>
      <w:r>
        <w:rPr>
          <w:rFonts w:ascii="Arial" w:hAnsi="Arial" w:cs="Arial"/>
        </w:rPr>
        <w:t xml:space="preserve"> o law </w:t>
      </w:r>
      <w:proofErr w:type="spellStart"/>
      <w:r>
        <w:rPr>
          <w:rFonts w:ascii="Arial" w:hAnsi="Arial" w:cs="Arial"/>
        </w:rPr>
        <w:t>trwm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llanw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uchel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Mae’r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bwnd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llifogydd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</w:t>
      </w:r>
      <w:proofErr w:type="spellEnd"/>
      <w:r>
        <w:rPr>
          <w:rFonts w:ascii="Arial" w:hAnsi="Arial" w:cs="Arial"/>
        </w:rPr>
        <w:t xml:space="preserve"> Afon </w:t>
      </w:r>
      <w:proofErr w:type="spellStart"/>
      <w:r>
        <w:rPr>
          <w:rFonts w:ascii="Arial" w:hAnsi="Arial" w:cs="Arial"/>
        </w:rPr>
        <w:t>Wysg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rhwng</w:t>
      </w:r>
      <w:proofErr w:type="spellEnd"/>
      <w:r>
        <w:rPr>
          <w:rFonts w:ascii="Arial" w:hAnsi="Arial" w:cs="Arial"/>
        </w:rPr>
        <w:t xml:space="preserve"> </w:t>
      </w:r>
      <w:r w:rsidRPr="000201DD">
        <w:rPr>
          <w:rFonts w:ascii="Arial" w:hAnsi="Arial" w:cs="Arial"/>
        </w:rPr>
        <w:t>Stephenson Street a Corporation Road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bellach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hen ac </w:t>
      </w:r>
      <w:proofErr w:type="spellStart"/>
      <w:r>
        <w:rPr>
          <w:rFonts w:ascii="Arial" w:hAnsi="Arial" w:cs="Arial"/>
        </w:rPr>
        <w:t>nid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diben</w:t>
      </w:r>
      <w:proofErr w:type="spellEnd"/>
      <w:r w:rsidRPr="000201DD">
        <w:rPr>
          <w:rFonts w:ascii="Arial" w:hAnsi="Arial" w:cs="Arial"/>
        </w:rPr>
        <w:t xml:space="preserve">. </w:t>
      </w:r>
    </w:p>
    <w:p w14:paraId="1BC2E07D" w14:textId="77777777" w:rsidR="00B64748" w:rsidRPr="000201DD" w:rsidRDefault="00B64748" w:rsidP="00B64748">
      <w:pPr>
        <w:rPr>
          <w:rFonts w:ascii="Arial" w:hAnsi="Arial" w:cs="Arial"/>
        </w:rPr>
      </w:pPr>
    </w:p>
    <w:p w14:paraId="1E2AD794" w14:textId="77777777" w:rsidR="00B64748" w:rsidRPr="000201DD" w:rsidRDefault="00B64748" w:rsidP="00B64748">
      <w:pPr>
        <w:rPr>
          <w:rFonts w:ascii="Arial" w:hAnsi="Arial" w:cs="Arial"/>
        </w:rPr>
      </w:pPr>
      <w:r w:rsidRPr="000201D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ae </w:t>
      </w:r>
      <w:proofErr w:type="spellStart"/>
      <w:r>
        <w:rPr>
          <w:rFonts w:ascii="Arial" w:hAnsi="Arial" w:cs="Arial"/>
        </w:rPr>
        <w:t>llawer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busnesau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ystâd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ddiwydiannol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rhedeg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eisoes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dioddef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lifogydd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raddfa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fychan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bwyntiau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afon</w:t>
      </w:r>
      <w:proofErr w:type="spellEnd"/>
      <w:r>
        <w:rPr>
          <w:rFonts w:ascii="Arial" w:hAnsi="Arial" w:cs="Arial"/>
        </w:rPr>
        <w:t xml:space="preserve"> – y </w:t>
      </w:r>
      <w:proofErr w:type="spellStart"/>
      <w:r>
        <w:rPr>
          <w:rFonts w:ascii="Arial" w:hAnsi="Arial" w:cs="Arial"/>
        </w:rPr>
        <w:t>diweddaraf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ohonynt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ystod</w:t>
      </w:r>
      <w:proofErr w:type="spellEnd"/>
      <w:r>
        <w:rPr>
          <w:rFonts w:ascii="Arial" w:hAnsi="Arial" w:cs="Arial"/>
        </w:rPr>
        <w:t xml:space="preserve"> Storm Dennis 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mis </w:t>
      </w:r>
      <w:proofErr w:type="spellStart"/>
      <w:r>
        <w:rPr>
          <w:rFonts w:ascii="Arial" w:hAnsi="Arial" w:cs="Arial"/>
        </w:rPr>
        <w:t>Chwefror</w:t>
      </w:r>
      <w:proofErr w:type="spellEnd"/>
      <w:r>
        <w:rPr>
          <w:rFonts w:ascii="Arial" w:hAnsi="Arial" w:cs="Arial"/>
        </w:rPr>
        <w:t xml:space="preserve"> 2020</w:t>
      </w:r>
      <w:r w:rsidRPr="000201DD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hymchwiliadau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gweithredu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Llyswyry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perygl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gwirioneddol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lifogydd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sylweddol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gymuned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dyfodol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agos</w:t>
      </w:r>
      <w:proofErr w:type="spellEnd"/>
      <w:r>
        <w:rPr>
          <w:rFonts w:ascii="Arial" w:hAnsi="Arial" w:cs="Arial"/>
        </w:rPr>
        <w:t>.</w:t>
      </w:r>
    </w:p>
    <w:p w14:paraId="5453C693" w14:textId="77777777" w:rsidR="00B72868" w:rsidRPr="001F1749" w:rsidRDefault="00B72868" w:rsidP="00D92D13">
      <w:pPr>
        <w:pStyle w:val="Heading3"/>
      </w:pPr>
      <w:r w:rsidRPr="001F1749">
        <w:t xml:space="preserve">Faint o </w:t>
      </w:r>
      <w:proofErr w:type="spellStart"/>
      <w:r w:rsidRPr="001F1749">
        <w:t>eiddo</w:t>
      </w:r>
      <w:proofErr w:type="spellEnd"/>
      <w:r w:rsidRPr="001F1749">
        <w:t xml:space="preserve"> </w:t>
      </w:r>
      <w:proofErr w:type="spellStart"/>
      <w:r w:rsidRPr="001F1749">
        <w:t>fydd</w:t>
      </w:r>
      <w:proofErr w:type="spellEnd"/>
      <w:r w:rsidRPr="001F1749">
        <w:t xml:space="preserve"> </w:t>
      </w:r>
      <w:proofErr w:type="spellStart"/>
      <w:r w:rsidRPr="001F1749">
        <w:t>yn</w:t>
      </w:r>
      <w:proofErr w:type="spellEnd"/>
      <w:r w:rsidRPr="001F1749">
        <w:t xml:space="preserve"> </w:t>
      </w:r>
      <w:proofErr w:type="spellStart"/>
      <w:r w:rsidRPr="001F1749">
        <w:t>elwa</w:t>
      </w:r>
      <w:proofErr w:type="spellEnd"/>
      <w:r w:rsidRPr="001F1749">
        <w:t xml:space="preserve"> </w:t>
      </w:r>
      <w:proofErr w:type="spellStart"/>
      <w:r w:rsidRPr="001F1749">
        <w:t>o’r</w:t>
      </w:r>
      <w:proofErr w:type="spellEnd"/>
      <w:r w:rsidRPr="001F1749">
        <w:t xml:space="preserve"> </w:t>
      </w:r>
      <w:proofErr w:type="spellStart"/>
      <w:r w:rsidRPr="001F1749">
        <w:t>cynllun</w:t>
      </w:r>
      <w:proofErr w:type="spellEnd"/>
      <w:r w:rsidRPr="001F1749">
        <w:t>?</w:t>
      </w:r>
    </w:p>
    <w:p w14:paraId="2CF5D96F" w14:textId="77777777" w:rsidR="00B72868" w:rsidRPr="000201DD" w:rsidRDefault="00B72868" w:rsidP="00B72868">
      <w:pPr>
        <w:spacing w:before="225" w:after="225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Byddai’r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cynlluniau’n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lleihau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perygl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llifogydd</w:t>
      </w:r>
      <w:proofErr w:type="spellEnd"/>
      <w:r>
        <w:rPr>
          <w:rFonts w:ascii="Arial" w:hAnsi="Arial" w:cs="Arial"/>
          <w:bCs/>
        </w:rPr>
        <w:t xml:space="preserve"> i </w:t>
      </w:r>
      <w:proofErr w:type="spellStart"/>
      <w:r>
        <w:rPr>
          <w:rFonts w:ascii="Arial" w:hAnsi="Arial" w:cs="Arial"/>
          <w:bCs/>
        </w:rPr>
        <w:t>hyd</w:t>
      </w:r>
      <w:proofErr w:type="spellEnd"/>
      <w:r>
        <w:rPr>
          <w:rFonts w:ascii="Arial" w:hAnsi="Arial" w:cs="Arial"/>
          <w:bCs/>
        </w:rPr>
        <w:t xml:space="preserve"> at </w:t>
      </w:r>
      <w:bookmarkStart w:id="0" w:name="QuickMark"/>
      <w:bookmarkEnd w:id="0"/>
      <w:r w:rsidRPr="000201DD">
        <w:rPr>
          <w:rFonts w:ascii="Arial" w:hAnsi="Arial" w:cs="Arial"/>
          <w:bCs/>
        </w:rPr>
        <w:t>1,100</w:t>
      </w:r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gartrefi</w:t>
      </w:r>
      <w:proofErr w:type="spellEnd"/>
      <w:r>
        <w:rPr>
          <w:rFonts w:ascii="Arial" w:hAnsi="Arial" w:cs="Arial"/>
          <w:bCs/>
        </w:rPr>
        <w:t xml:space="preserve"> a</w:t>
      </w:r>
      <w:r w:rsidRPr="000201DD">
        <w:rPr>
          <w:rFonts w:ascii="Arial" w:hAnsi="Arial" w:cs="Arial"/>
          <w:bCs/>
        </w:rPr>
        <w:t xml:space="preserve"> 1,000 </w:t>
      </w:r>
      <w:r>
        <w:rPr>
          <w:rFonts w:ascii="Arial" w:hAnsi="Arial" w:cs="Arial"/>
          <w:bCs/>
        </w:rPr>
        <w:t xml:space="preserve">o </w:t>
      </w:r>
      <w:proofErr w:type="spellStart"/>
      <w:r>
        <w:rPr>
          <w:rFonts w:ascii="Arial" w:hAnsi="Arial" w:cs="Arial"/>
          <w:bCs/>
        </w:rPr>
        <w:t>adeiladau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dibreswyl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ogystal</w:t>
      </w:r>
      <w:proofErr w:type="spellEnd"/>
      <w:r>
        <w:rPr>
          <w:rFonts w:ascii="Arial" w:hAnsi="Arial" w:cs="Arial"/>
          <w:bCs/>
        </w:rPr>
        <w:t xml:space="preserve"> â </w:t>
      </w:r>
      <w:proofErr w:type="spellStart"/>
      <w:r>
        <w:rPr>
          <w:rFonts w:ascii="Arial" w:hAnsi="Arial" w:cs="Arial"/>
          <w:bCs/>
        </w:rPr>
        <w:t>seilwaith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allweddol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megis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cefnffordd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yr</w:t>
      </w:r>
      <w:proofErr w:type="spellEnd"/>
      <w:r>
        <w:rPr>
          <w:rFonts w:ascii="Arial" w:hAnsi="Arial" w:cs="Arial"/>
          <w:bCs/>
        </w:rPr>
        <w:t xml:space="preserve"> A48 ac </w:t>
      </w:r>
      <w:proofErr w:type="spellStart"/>
      <w:r>
        <w:rPr>
          <w:rFonts w:ascii="Arial" w:hAnsi="Arial" w:cs="Arial"/>
          <w:bCs/>
        </w:rPr>
        <w:t>amwynderau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hamdden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Pentref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Chwaraeon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Rhyngwladol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Casnewydd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Stadiwm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Casnewydd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Pharc</w:t>
      </w:r>
      <w:proofErr w:type="spellEnd"/>
      <w:r>
        <w:rPr>
          <w:rFonts w:ascii="Arial" w:hAnsi="Arial" w:cs="Arial"/>
          <w:bCs/>
        </w:rPr>
        <w:t xml:space="preserve"> y </w:t>
      </w:r>
      <w:proofErr w:type="spellStart"/>
      <w:r>
        <w:rPr>
          <w:rFonts w:ascii="Arial" w:hAnsi="Arial" w:cs="Arial"/>
          <w:bCs/>
        </w:rPr>
        <w:t>Ddraig</w:t>
      </w:r>
      <w:proofErr w:type="spellEnd"/>
      <w:r w:rsidRPr="000201DD">
        <w:rPr>
          <w:rFonts w:ascii="Arial" w:hAnsi="Arial" w:cs="Arial"/>
        </w:rPr>
        <w:t>.</w:t>
      </w:r>
    </w:p>
    <w:p w14:paraId="468E63C3" w14:textId="77777777" w:rsidR="003C0E12" w:rsidRDefault="003C0E12" w:rsidP="003C0E12">
      <w:pPr>
        <w:pStyle w:val="Heading1"/>
      </w:pPr>
    </w:p>
    <w:p w14:paraId="68E1177A" w14:textId="66C555FB" w:rsidR="003C0E12" w:rsidRDefault="00DC5AD3" w:rsidP="003C0E12">
      <w:pPr>
        <w:pStyle w:val="Heading1"/>
      </w:pPr>
      <w:r>
        <w:t xml:space="preserve">Y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arfaethedig</w:t>
      </w:r>
      <w:proofErr w:type="spellEnd"/>
    </w:p>
    <w:p w14:paraId="6BBEC1D1" w14:textId="77777777" w:rsidR="004B29B0" w:rsidRPr="001F1749" w:rsidRDefault="004B29B0" w:rsidP="00D92D13">
      <w:pPr>
        <w:pStyle w:val="Heading3"/>
      </w:pPr>
      <w:r w:rsidRPr="001F1749">
        <w:t xml:space="preserve">Beth </w:t>
      </w:r>
      <w:proofErr w:type="spellStart"/>
      <w:r w:rsidRPr="001F1749">
        <w:t>mae’r</w:t>
      </w:r>
      <w:proofErr w:type="spellEnd"/>
      <w:r w:rsidRPr="001F1749">
        <w:t xml:space="preserve"> </w:t>
      </w:r>
      <w:proofErr w:type="spellStart"/>
      <w:r w:rsidRPr="001F1749">
        <w:t>argymhellion</w:t>
      </w:r>
      <w:proofErr w:type="spellEnd"/>
      <w:r w:rsidRPr="001F1749">
        <w:t xml:space="preserve"> </w:t>
      </w:r>
      <w:proofErr w:type="spellStart"/>
      <w:r w:rsidRPr="001F1749">
        <w:t>presennol</w:t>
      </w:r>
      <w:proofErr w:type="spellEnd"/>
      <w:r w:rsidRPr="001F1749">
        <w:t xml:space="preserve"> </w:t>
      </w:r>
      <w:proofErr w:type="spellStart"/>
      <w:r w:rsidRPr="001F1749">
        <w:t>yn</w:t>
      </w:r>
      <w:proofErr w:type="spellEnd"/>
      <w:r w:rsidRPr="001F1749">
        <w:t xml:space="preserve"> </w:t>
      </w:r>
      <w:proofErr w:type="spellStart"/>
      <w:r w:rsidRPr="001F1749">
        <w:t>ei</w:t>
      </w:r>
      <w:proofErr w:type="spellEnd"/>
      <w:r w:rsidRPr="001F1749">
        <w:t xml:space="preserve"> </w:t>
      </w:r>
      <w:proofErr w:type="spellStart"/>
      <w:r w:rsidRPr="001F1749">
        <w:t>olygu</w:t>
      </w:r>
      <w:proofErr w:type="spellEnd"/>
      <w:r w:rsidRPr="001F1749">
        <w:t>?</w:t>
      </w:r>
    </w:p>
    <w:p w14:paraId="101E54AF" w14:textId="77777777" w:rsidR="004B29B0" w:rsidRPr="000201DD" w:rsidRDefault="004B29B0" w:rsidP="004B29B0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Mae’r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cynlluniau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presennol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golygu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codi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rhannau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arglawdd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pridd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presennol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hyd</w:t>
      </w:r>
      <w:proofErr w:type="spellEnd"/>
      <w:r w:rsidRPr="000201DD">
        <w:rPr>
          <w:rFonts w:ascii="Arial" w:hAnsi="Arial" w:cs="Arial"/>
          <w:bCs/>
        </w:rPr>
        <w:t xml:space="preserve"> Stephenson Street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ogystal</w:t>
      </w:r>
      <w:proofErr w:type="spellEnd"/>
      <w:r>
        <w:rPr>
          <w:rFonts w:ascii="Arial" w:hAnsi="Arial" w:cs="Arial"/>
          <w:bCs/>
        </w:rPr>
        <w:t xml:space="preserve"> ag </w:t>
      </w:r>
      <w:proofErr w:type="spellStart"/>
      <w:r>
        <w:rPr>
          <w:rFonts w:ascii="Arial" w:hAnsi="Arial" w:cs="Arial"/>
          <w:bCs/>
        </w:rPr>
        <w:t>adeiladu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waliau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llifogydd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newydd</w:t>
      </w:r>
      <w:proofErr w:type="spellEnd"/>
      <w:r w:rsidRPr="000201DD">
        <w:rPr>
          <w:rFonts w:ascii="Arial" w:hAnsi="Arial" w:cs="Arial"/>
          <w:bCs/>
        </w:rPr>
        <w:t xml:space="preserve">. </w:t>
      </w:r>
    </w:p>
    <w:p w14:paraId="76A36476" w14:textId="77777777" w:rsidR="004B29B0" w:rsidRPr="000201DD" w:rsidRDefault="004B29B0" w:rsidP="004B29B0">
      <w:pPr>
        <w:rPr>
          <w:rFonts w:ascii="Arial" w:hAnsi="Arial" w:cs="Arial"/>
          <w:bCs/>
        </w:rPr>
      </w:pPr>
    </w:p>
    <w:p w14:paraId="7551E71E" w14:textId="77777777" w:rsidR="004B29B0" w:rsidRPr="000201DD" w:rsidRDefault="004B29B0" w:rsidP="004B29B0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Argymhellir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hefyd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rhoi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fflodiart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newydd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gyfer</w:t>
      </w:r>
      <w:proofErr w:type="spellEnd"/>
      <w:r w:rsidRPr="000201DD">
        <w:rPr>
          <w:rFonts w:ascii="Arial" w:hAnsi="Arial" w:cs="Arial"/>
          <w:bCs/>
        </w:rPr>
        <w:t xml:space="preserve"> Corporation Road, </w:t>
      </w:r>
      <w:proofErr w:type="spellStart"/>
      <w:r>
        <w:rPr>
          <w:rFonts w:ascii="Arial" w:hAnsi="Arial" w:cs="Arial"/>
          <w:bCs/>
        </w:rPr>
        <w:t>ynghyd</w:t>
      </w:r>
      <w:proofErr w:type="spellEnd"/>
      <w:r>
        <w:rPr>
          <w:rFonts w:ascii="Arial" w:hAnsi="Arial" w:cs="Arial"/>
          <w:bCs/>
        </w:rPr>
        <w:t xml:space="preserve"> â darn 450m o </w:t>
      </w:r>
      <w:proofErr w:type="spellStart"/>
      <w:r>
        <w:rPr>
          <w:rFonts w:ascii="Arial" w:hAnsi="Arial" w:cs="Arial"/>
          <w:bCs/>
        </w:rPr>
        <w:t>ffordd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newydd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mwyn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gwella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mynediad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ystâd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ddiwydiannol</w:t>
      </w:r>
      <w:proofErr w:type="spellEnd"/>
      <w:r>
        <w:rPr>
          <w:rFonts w:ascii="Arial" w:hAnsi="Arial" w:cs="Arial"/>
          <w:bCs/>
        </w:rPr>
        <w:t xml:space="preserve"> pan </w:t>
      </w:r>
      <w:proofErr w:type="spellStart"/>
      <w:r>
        <w:rPr>
          <w:rFonts w:ascii="Arial" w:hAnsi="Arial" w:cs="Arial"/>
          <w:bCs/>
        </w:rPr>
        <w:t>fydd</w:t>
      </w:r>
      <w:proofErr w:type="spellEnd"/>
      <w:r>
        <w:rPr>
          <w:rFonts w:ascii="Arial" w:hAnsi="Arial" w:cs="Arial"/>
          <w:bCs/>
        </w:rPr>
        <w:t xml:space="preserve"> y </w:t>
      </w:r>
      <w:proofErr w:type="spellStart"/>
      <w:r>
        <w:rPr>
          <w:rFonts w:ascii="Arial" w:hAnsi="Arial" w:cs="Arial"/>
          <w:bCs/>
        </w:rPr>
        <w:t>fflodiart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gau</w:t>
      </w:r>
      <w:proofErr w:type="spellEnd"/>
      <w:r w:rsidRPr="000201DD">
        <w:rPr>
          <w:rFonts w:ascii="Arial" w:hAnsi="Arial" w:cs="Arial"/>
          <w:bCs/>
        </w:rPr>
        <w:t>.</w:t>
      </w:r>
    </w:p>
    <w:p w14:paraId="621C6B99" w14:textId="77777777" w:rsidR="004B29B0" w:rsidRDefault="004B29B0" w:rsidP="004B29B0">
      <w:pPr>
        <w:rPr>
          <w:rFonts w:ascii="Arial" w:hAnsi="Arial" w:cs="Arial"/>
          <w:bCs/>
        </w:rPr>
      </w:pPr>
    </w:p>
    <w:p w14:paraId="7758B69A" w14:textId="77777777" w:rsidR="004B29B0" w:rsidRPr="001F1749" w:rsidRDefault="004B29B0" w:rsidP="00D92D13">
      <w:pPr>
        <w:pStyle w:val="Heading3"/>
      </w:pPr>
      <w:proofErr w:type="gramStart"/>
      <w:r w:rsidRPr="001F1749">
        <w:lastRenderedPageBreak/>
        <w:t>A</w:t>
      </w:r>
      <w:proofErr w:type="gramEnd"/>
      <w:r w:rsidRPr="001F1749">
        <w:t xml:space="preserve"> </w:t>
      </w:r>
      <w:proofErr w:type="spellStart"/>
      <w:r w:rsidRPr="001F1749">
        <w:t>ystyriwyd</w:t>
      </w:r>
      <w:proofErr w:type="spellEnd"/>
      <w:r w:rsidRPr="001F1749">
        <w:t xml:space="preserve"> </w:t>
      </w:r>
      <w:proofErr w:type="spellStart"/>
      <w:r w:rsidRPr="001F1749">
        <w:t>opsiynau</w:t>
      </w:r>
      <w:proofErr w:type="spellEnd"/>
      <w:r w:rsidRPr="001F1749">
        <w:t xml:space="preserve"> </w:t>
      </w:r>
      <w:proofErr w:type="spellStart"/>
      <w:r w:rsidRPr="001F1749">
        <w:t>eraill</w:t>
      </w:r>
      <w:proofErr w:type="spellEnd"/>
      <w:r w:rsidRPr="001F1749">
        <w:t>?</w:t>
      </w:r>
    </w:p>
    <w:p w14:paraId="216232F9" w14:textId="77777777" w:rsidR="004B29B0" w:rsidRPr="000201DD" w:rsidRDefault="004B29B0" w:rsidP="004B29B0">
      <w:pPr>
        <w:spacing w:before="225" w:after="225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Datblygwyd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rhestr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hir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atebion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peirianyddol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gafodd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gwerthuso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mewn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gweithdy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thîm</w:t>
      </w:r>
      <w:proofErr w:type="spellEnd"/>
      <w:r>
        <w:rPr>
          <w:rFonts w:ascii="Arial" w:hAnsi="Arial" w:cs="Arial"/>
          <w:bCs/>
        </w:rPr>
        <w:t xml:space="preserve"> y </w:t>
      </w:r>
      <w:proofErr w:type="spellStart"/>
      <w:r>
        <w:rPr>
          <w:rFonts w:ascii="Arial" w:hAnsi="Arial" w:cs="Arial"/>
          <w:bCs/>
        </w:rPr>
        <w:t>prosiect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Chyngor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Dinas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Casnewydd</w:t>
      </w:r>
      <w:proofErr w:type="spellEnd"/>
      <w:r w:rsidRPr="000201DD">
        <w:rPr>
          <w:rFonts w:ascii="Arial" w:hAnsi="Arial" w:cs="Arial"/>
          <w:bCs/>
        </w:rPr>
        <w:t>.</w:t>
      </w:r>
    </w:p>
    <w:p w14:paraId="4F4A4C34" w14:textId="77777777" w:rsidR="004B29B0" w:rsidRPr="000201DD" w:rsidRDefault="004B29B0" w:rsidP="004B29B0">
      <w:pPr>
        <w:spacing w:before="225" w:after="225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Cawsant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sgrinio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trwy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adnabod</w:t>
      </w:r>
      <w:proofErr w:type="spellEnd"/>
      <w:r>
        <w:rPr>
          <w:rFonts w:ascii="Arial" w:hAnsi="Arial" w:cs="Arial"/>
          <w:bCs/>
        </w:rPr>
        <w:t xml:space="preserve"> y </w:t>
      </w:r>
      <w:proofErr w:type="spellStart"/>
      <w:r>
        <w:rPr>
          <w:rFonts w:ascii="Arial" w:hAnsi="Arial" w:cs="Arial"/>
          <w:bCs/>
        </w:rPr>
        <w:t>risgiau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gweddilliol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cyfyngiadau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technegol</w:t>
      </w:r>
      <w:proofErr w:type="spellEnd"/>
      <w:r>
        <w:rPr>
          <w:rFonts w:ascii="Arial" w:hAnsi="Arial" w:cs="Arial"/>
          <w:bCs/>
        </w:rPr>
        <w:t xml:space="preserve"> ac </w:t>
      </w:r>
      <w:proofErr w:type="spellStart"/>
      <w:r>
        <w:rPr>
          <w:rFonts w:ascii="Arial" w:hAnsi="Arial" w:cs="Arial"/>
          <w:bCs/>
        </w:rPr>
        <w:t>amgylcheddol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hyfywedd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gallu</w:t>
      </w:r>
      <w:proofErr w:type="spellEnd"/>
      <w:r>
        <w:rPr>
          <w:rFonts w:ascii="Arial" w:hAnsi="Arial" w:cs="Arial"/>
          <w:bCs/>
        </w:rPr>
        <w:t xml:space="preserve"> i </w:t>
      </w:r>
      <w:proofErr w:type="spellStart"/>
      <w:r>
        <w:rPr>
          <w:rFonts w:ascii="Arial" w:hAnsi="Arial" w:cs="Arial"/>
          <w:bCs/>
        </w:rPr>
        <w:t>gyflawni’r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amcanion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allweddol</w:t>
      </w:r>
      <w:proofErr w:type="spellEnd"/>
      <w:r w:rsidRPr="000201DD">
        <w:rPr>
          <w:rFonts w:ascii="Arial" w:hAnsi="Arial" w:cs="Arial"/>
          <w:bCs/>
        </w:rPr>
        <w:t xml:space="preserve">. </w:t>
      </w:r>
    </w:p>
    <w:p w14:paraId="705A473F" w14:textId="77777777" w:rsidR="004B29B0" w:rsidRPr="000201DD" w:rsidRDefault="004B29B0" w:rsidP="004B29B0">
      <w:pPr>
        <w:spacing w:before="225" w:after="225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Cynhyrchwyd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asesiad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manwl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gyfer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pob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opsiwn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erbyn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meini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prawf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lluosog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gynnwys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adeiladu</w:t>
      </w:r>
      <w:proofErr w:type="spellEnd"/>
      <w:r>
        <w:rPr>
          <w:rFonts w:ascii="Arial" w:hAnsi="Arial" w:cs="Arial"/>
          <w:bCs/>
        </w:rPr>
        <w:t xml:space="preserve">, cost, </w:t>
      </w:r>
      <w:proofErr w:type="spellStart"/>
      <w:r>
        <w:rPr>
          <w:rFonts w:ascii="Arial" w:hAnsi="Arial" w:cs="Arial"/>
          <w:bCs/>
        </w:rPr>
        <w:t>effaith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amgylcheddol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gynnwys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effaith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gyflawni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gwasanaethau</w:t>
      </w:r>
      <w:proofErr w:type="spellEnd"/>
      <w:r>
        <w:rPr>
          <w:rFonts w:ascii="Arial" w:hAnsi="Arial" w:cs="Arial"/>
          <w:bCs/>
        </w:rPr>
        <w:t xml:space="preserve"> ecosystem), </w:t>
      </w:r>
      <w:proofErr w:type="spellStart"/>
      <w:r>
        <w:rPr>
          <w:rFonts w:ascii="Arial" w:hAnsi="Arial" w:cs="Arial"/>
          <w:bCs/>
        </w:rPr>
        <w:t>cynnal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chadw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risgiau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cyflawni</w:t>
      </w:r>
      <w:proofErr w:type="spellEnd"/>
      <w:r>
        <w:rPr>
          <w:rFonts w:ascii="Arial" w:hAnsi="Arial" w:cs="Arial"/>
          <w:bCs/>
        </w:rPr>
        <w:t>.</w:t>
      </w:r>
    </w:p>
    <w:p w14:paraId="526C2C5A" w14:textId="77777777" w:rsidR="004B29B0" w:rsidRPr="001F1749" w:rsidRDefault="004B29B0" w:rsidP="00D92D13">
      <w:pPr>
        <w:pStyle w:val="Heading3"/>
      </w:pPr>
      <w:proofErr w:type="spellStart"/>
      <w:r w:rsidRPr="001F1749">
        <w:t>Pryd</w:t>
      </w:r>
      <w:proofErr w:type="spellEnd"/>
      <w:r w:rsidRPr="001F1749">
        <w:t xml:space="preserve"> </w:t>
      </w:r>
      <w:proofErr w:type="spellStart"/>
      <w:r w:rsidRPr="001F1749">
        <w:t>allai</w:t>
      </w:r>
      <w:proofErr w:type="spellEnd"/>
      <w:r w:rsidRPr="001F1749">
        <w:t xml:space="preserve"> </w:t>
      </w:r>
      <w:proofErr w:type="spellStart"/>
      <w:r w:rsidRPr="001F1749">
        <w:t>gwaith</w:t>
      </w:r>
      <w:proofErr w:type="spellEnd"/>
      <w:r w:rsidRPr="001F1749">
        <w:t xml:space="preserve"> </w:t>
      </w:r>
      <w:proofErr w:type="spellStart"/>
      <w:r w:rsidRPr="001F1749">
        <w:t>adeiladu’r</w:t>
      </w:r>
      <w:proofErr w:type="spellEnd"/>
      <w:r w:rsidRPr="001F1749">
        <w:t xml:space="preserve"> </w:t>
      </w:r>
      <w:proofErr w:type="spellStart"/>
      <w:r w:rsidRPr="001F1749">
        <w:t>cynllun</w:t>
      </w:r>
      <w:proofErr w:type="spellEnd"/>
      <w:r w:rsidRPr="001F1749">
        <w:t xml:space="preserve"> </w:t>
      </w:r>
      <w:proofErr w:type="spellStart"/>
      <w:r w:rsidRPr="001F1749">
        <w:t>ddechrau</w:t>
      </w:r>
      <w:proofErr w:type="spellEnd"/>
      <w:r w:rsidRPr="001F1749">
        <w:t>?</w:t>
      </w:r>
    </w:p>
    <w:p w14:paraId="1AEE6B43" w14:textId="77777777" w:rsidR="004B29B0" w:rsidRPr="000201DD" w:rsidRDefault="004B29B0" w:rsidP="004B29B0">
      <w:pPr>
        <w:spacing w:before="225" w:after="225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Gobeithiwn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fod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mewn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sefyllfa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fedru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gwneud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cynllunio</w:t>
      </w:r>
      <w:proofErr w:type="spellEnd"/>
      <w:r>
        <w:rPr>
          <w:rFonts w:ascii="Arial" w:hAnsi="Arial" w:cs="Arial"/>
          <w:bCs/>
        </w:rPr>
        <w:t xml:space="preserve"> i </w:t>
      </w:r>
      <w:proofErr w:type="spellStart"/>
      <w:r>
        <w:rPr>
          <w:rFonts w:ascii="Arial" w:hAnsi="Arial" w:cs="Arial"/>
          <w:bCs/>
        </w:rPr>
        <w:t>Gyngor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Dinas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Casnewydd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y </w:t>
      </w:r>
      <w:proofErr w:type="spellStart"/>
      <w:r>
        <w:rPr>
          <w:rFonts w:ascii="Arial" w:hAnsi="Arial" w:cs="Arial"/>
          <w:bCs/>
        </w:rPr>
        <w:t>Flwyddyn</w:t>
      </w:r>
      <w:proofErr w:type="spellEnd"/>
      <w:r>
        <w:rPr>
          <w:rFonts w:ascii="Arial" w:hAnsi="Arial" w:cs="Arial"/>
          <w:bCs/>
        </w:rPr>
        <w:t xml:space="preserve"> Newydd. 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ddibynnol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ganlyniad</w:t>
      </w:r>
      <w:proofErr w:type="spellEnd"/>
      <w:r>
        <w:rPr>
          <w:rFonts w:ascii="Arial" w:hAnsi="Arial" w:cs="Arial"/>
          <w:bCs/>
        </w:rPr>
        <w:t xml:space="preserve"> y </w:t>
      </w:r>
      <w:proofErr w:type="spellStart"/>
      <w:r>
        <w:rPr>
          <w:rFonts w:ascii="Arial" w:hAnsi="Arial" w:cs="Arial"/>
          <w:bCs/>
        </w:rPr>
        <w:t>cais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gallai’r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gwaith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adeiladu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gychwyn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gynnar</w:t>
      </w:r>
      <w:proofErr w:type="spellEnd"/>
      <w:r>
        <w:rPr>
          <w:rFonts w:ascii="Arial" w:hAnsi="Arial" w:cs="Arial"/>
          <w:bCs/>
        </w:rPr>
        <w:t xml:space="preserve"> â </w:t>
      </w:r>
      <w:proofErr w:type="spellStart"/>
      <w:r>
        <w:rPr>
          <w:rFonts w:ascii="Arial" w:hAnsi="Arial" w:cs="Arial"/>
          <w:bCs/>
        </w:rPr>
        <w:t>gwanwyn</w:t>
      </w:r>
      <w:proofErr w:type="spellEnd"/>
      <w:r>
        <w:rPr>
          <w:rFonts w:ascii="Arial" w:hAnsi="Arial" w:cs="Arial"/>
          <w:bCs/>
        </w:rPr>
        <w:t xml:space="preserve"> </w:t>
      </w:r>
      <w:r w:rsidRPr="000201DD">
        <w:rPr>
          <w:rFonts w:ascii="Arial" w:hAnsi="Arial" w:cs="Arial"/>
          <w:bCs/>
        </w:rPr>
        <w:t xml:space="preserve">2021. </w:t>
      </w:r>
    </w:p>
    <w:p w14:paraId="4795B8C4" w14:textId="77777777" w:rsidR="004B29B0" w:rsidRPr="000201DD" w:rsidRDefault="004B29B0" w:rsidP="004B29B0">
      <w:pPr>
        <w:spacing w:before="225" w:after="225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hyn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bryd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rydym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cynnal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ymgynghoriad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cyhoeddus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cynlluniau</w:t>
      </w:r>
      <w:proofErr w:type="spellEnd"/>
      <w:r>
        <w:rPr>
          <w:rFonts w:ascii="Arial" w:hAnsi="Arial" w:cs="Arial"/>
          <w:bCs/>
        </w:rPr>
        <w:t xml:space="preserve">, a gall </w:t>
      </w:r>
      <w:proofErr w:type="spellStart"/>
      <w:r>
        <w:rPr>
          <w:rFonts w:ascii="Arial" w:hAnsi="Arial" w:cs="Arial"/>
          <w:bCs/>
        </w:rPr>
        <w:t>canlyniad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ymgynghoriad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ddylanwadu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amserlenni’r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prosiect</w:t>
      </w:r>
      <w:proofErr w:type="spellEnd"/>
      <w:r w:rsidRPr="000201DD">
        <w:rPr>
          <w:rFonts w:ascii="Arial" w:hAnsi="Arial" w:cs="Arial"/>
          <w:bCs/>
        </w:rPr>
        <w:t>.</w:t>
      </w:r>
    </w:p>
    <w:p w14:paraId="55DDFF5C" w14:textId="77777777" w:rsidR="004B29B0" w:rsidRPr="001F1749" w:rsidRDefault="004B29B0" w:rsidP="00D92D13">
      <w:pPr>
        <w:pStyle w:val="Heading3"/>
      </w:pPr>
      <w:r w:rsidRPr="001F1749">
        <w:t xml:space="preserve">Beth </w:t>
      </w:r>
      <w:proofErr w:type="spellStart"/>
      <w:r w:rsidRPr="001F1749">
        <w:t>fydd</w:t>
      </w:r>
      <w:proofErr w:type="spellEnd"/>
      <w:r w:rsidRPr="001F1749">
        <w:t xml:space="preserve"> </w:t>
      </w:r>
      <w:proofErr w:type="spellStart"/>
      <w:r w:rsidRPr="001F1749">
        <w:t>hyd</w:t>
      </w:r>
      <w:proofErr w:type="spellEnd"/>
      <w:r w:rsidRPr="001F1749">
        <w:t xml:space="preserve"> y </w:t>
      </w:r>
      <w:proofErr w:type="spellStart"/>
      <w:r w:rsidRPr="001F1749">
        <w:t>gwaith</w:t>
      </w:r>
      <w:proofErr w:type="spellEnd"/>
      <w:r w:rsidRPr="001F1749">
        <w:t xml:space="preserve"> </w:t>
      </w:r>
      <w:proofErr w:type="spellStart"/>
      <w:r w:rsidRPr="001F1749">
        <w:t>adeiladu</w:t>
      </w:r>
      <w:proofErr w:type="spellEnd"/>
      <w:r w:rsidRPr="001F1749">
        <w:t>?</w:t>
      </w:r>
    </w:p>
    <w:p w14:paraId="409A4330" w14:textId="77777777" w:rsidR="004B29B0" w:rsidRPr="000201DD" w:rsidRDefault="004B29B0" w:rsidP="004B29B0">
      <w:pPr>
        <w:spacing w:before="225" w:after="2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Mae </w:t>
      </w:r>
      <w:proofErr w:type="spellStart"/>
      <w:r>
        <w:rPr>
          <w:rFonts w:ascii="Arial" w:hAnsi="Arial" w:cs="Arial"/>
          <w:bCs/>
        </w:rPr>
        <w:t>amserlenni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adeiladu’r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cynllun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dal i </w:t>
      </w:r>
      <w:proofErr w:type="spellStart"/>
      <w:r>
        <w:rPr>
          <w:rFonts w:ascii="Arial" w:hAnsi="Arial" w:cs="Arial"/>
          <w:bCs/>
        </w:rPr>
        <w:t>gael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datblygu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hyn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bryd</w:t>
      </w:r>
      <w:proofErr w:type="spellEnd"/>
      <w:r>
        <w:rPr>
          <w:rFonts w:ascii="Arial" w:hAnsi="Arial" w:cs="Arial"/>
          <w:bCs/>
        </w:rPr>
        <w:t xml:space="preserve">.  </w:t>
      </w:r>
      <w:proofErr w:type="spellStart"/>
      <w:r>
        <w:rPr>
          <w:rFonts w:ascii="Arial" w:hAnsi="Arial" w:cs="Arial"/>
          <w:bCs/>
        </w:rPr>
        <w:t>Byddwn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diweddaru’r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dudalen</w:t>
      </w:r>
      <w:proofErr w:type="spellEnd"/>
      <w:r>
        <w:rPr>
          <w:rFonts w:ascii="Arial" w:hAnsi="Arial" w:cs="Arial"/>
          <w:bCs/>
        </w:rPr>
        <w:t xml:space="preserve"> we hon </w:t>
      </w:r>
      <w:proofErr w:type="spellStart"/>
      <w:r>
        <w:rPr>
          <w:rFonts w:ascii="Arial" w:hAnsi="Arial" w:cs="Arial"/>
          <w:bCs/>
        </w:rPr>
        <w:t>wrth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prosiect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fynd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flaen</w:t>
      </w:r>
      <w:proofErr w:type="spellEnd"/>
      <w:r>
        <w:rPr>
          <w:rFonts w:ascii="Arial" w:hAnsi="Arial" w:cs="Arial"/>
          <w:bCs/>
        </w:rPr>
        <w:t>.</w:t>
      </w:r>
    </w:p>
    <w:p w14:paraId="79106F50" w14:textId="77777777" w:rsidR="004B29B0" w:rsidRPr="001F1749" w:rsidRDefault="004B29B0" w:rsidP="00D92D13">
      <w:pPr>
        <w:pStyle w:val="Heading3"/>
      </w:pPr>
      <w:r w:rsidRPr="001F1749">
        <w:t xml:space="preserve">Beth </w:t>
      </w:r>
      <w:proofErr w:type="spellStart"/>
      <w:r w:rsidRPr="001F1749">
        <w:t>fydd</w:t>
      </w:r>
      <w:proofErr w:type="spellEnd"/>
      <w:r w:rsidRPr="001F1749">
        <w:t xml:space="preserve"> cost y </w:t>
      </w:r>
      <w:proofErr w:type="spellStart"/>
      <w:r w:rsidRPr="001F1749">
        <w:t>cynllun</w:t>
      </w:r>
      <w:proofErr w:type="spellEnd"/>
      <w:r w:rsidRPr="001F1749">
        <w:t>?</w:t>
      </w:r>
    </w:p>
    <w:p w14:paraId="068B38F7" w14:textId="77777777" w:rsidR="004B29B0" w:rsidRPr="000201DD" w:rsidRDefault="004B29B0" w:rsidP="004B29B0">
      <w:pPr>
        <w:spacing w:before="225" w:after="225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Amcangyfrifir</w:t>
      </w:r>
      <w:proofErr w:type="spellEnd"/>
      <w:r>
        <w:rPr>
          <w:rFonts w:ascii="Arial" w:hAnsi="Arial" w:cs="Arial"/>
          <w:bCs/>
        </w:rPr>
        <w:t xml:space="preserve"> cost </w:t>
      </w:r>
      <w:proofErr w:type="spellStart"/>
      <w:r>
        <w:rPr>
          <w:rFonts w:ascii="Arial" w:hAnsi="Arial" w:cs="Arial"/>
          <w:bCs/>
        </w:rPr>
        <w:t>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tua</w:t>
      </w:r>
      <w:proofErr w:type="spellEnd"/>
      <w:r>
        <w:rPr>
          <w:rFonts w:ascii="Arial" w:hAnsi="Arial" w:cs="Arial"/>
          <w:bCs/>
        </w:rPr>
        <w:t xml:space="preserve"> £</w:t>
      </w:r>
      <w:r w:rsidRPr="000201DD">
        <w:rPr>
          <w:rFonts w:ascii="Arial" w:hAnsi="Arial" w:cs="Arial"/>
          <w:bCs/>
        </w:rPr>
        <w:t xml:space="preserve">10m. </w:t>
      </w:r>
      <w:proofErr w:type="spellStart"/>
      <w:r>
        <w:rPr>
          <w:rFonts w:ascii="Arial" w:hAnsi="Arial" w:cs="Arial"/>
          <w:bCs/>
        </w:rPr>
        <w:t>Mae’n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ariannu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Lywodraeth</w:t>
      </w:r>
      <w:proofErr w:type="spellEnd"/>
      <w:r>
        <w:rPr>
          <w:rFonts w:ascii="Arial" w:hAnsi="Arial" w:cs="Arial"/>
          <w:bCs/>
        </w:rPr>
        <w:t xml:space="preserve"> Cymru</w:t>
      </w:r>
      <w:r w:rsidRPr="000201DD">
        <w:rPr>
          <w:rFonts w:ascii="Arial" w:hAnsi="Arial" w:cs="Arial"/>
          <w:bCs/>
        </w:rPr>
        <w:t>.</w:t>
      </w:r>
    </w:p>
    <w:p w14:paraId="26151A99" w14:textId="77777777" w:rsidR="004B29B0" w:rsidRPr="001F1749" w:rsidRDefault="004B29B0" w:rsidP="00D92D13">
      <w:pPr>
        <w:pStyle w:val="Heading3"/>
      </w:pPr>
      <w:proofErr w:type="spellStart"/>
      <w:r w:rsidRPr="001F1749">
        <w:t>Gyda</w:t>
      </w:r>
      <w:proofErr w:type="spellEnd"/>
      <w:r w:rsidRPr="001F1749">
        <w:t xml:space="preserve"> </w:t>
      </w:r>
      <w:proofErr w:type="spellStart"/>
      <w:r w:rsidRPr="001F1749">
        <w:t>phwy</w:t>
      </w:r>
      <w:proofErr w:type="spellEnd"/>
      <w:r w:rsidRPr="001F1749">
        <w:t xml:space="preserve"> </w:t>
      </w:r>
      <w:proofErr w:type="spellStart"/>
      <w:r w:rsidRPr="001F1749">
        <w:t>mae</w:t>
      </w:r>
      <w:proofErr w:type="spellEnd"/>
      <w:r w:rsidRPr="001F1749">
        <w:t xml:space="preserve"> CNC </w:t>
      </w:r>
      <w:proofErr w:type="spellStart"/>
      <w:r w:rsidRPr="001F1749">
        <w:t>yn</w:t>
      </w:r>
      <w:proofErr w:type="spellEnd"/>
      <w:r w:rsidRPr="001F1749">
        <w:t xml:space="preserve"> </w:t>
      </w:r>
      <w:proofErr w:type="spellStart"/>
      <w:r w:rsidRPr="001F1749">
        <w:t>gweithio</w:t>
      </w:r>
      <w:proofErr w:type="spellEnd"/>
      <w:r w:rsidRPr="001F1749">
        <w:t xml:space="preserve"> </w:t>
      </w:r>
      <w:proofErr w:type="spellStart"/>
      <w:r w:rsidRPr="001F1749">
        <w:t>ar</w:t>
      </w:r>
      <w:proofErr w:type="spellEnd"/>
      <w:r w:rsidRPr="001F1749">
        <w:t xml:space="preserve"> y </w:t>
      </w:r>
      <w:proofErr w:type="spellStart"/>
      <w:r w:rsidRPr="001F1749">
        <w:t>prosiect</w:t>
      </w:r>
      <w:proofErr w:type="spellEnd"/>
      <w:r w:rsidRPr="001F1749">
        <w:t>?</w:t>
      </w:r>
    </w:p>
    <w:p w14:paraId="12AA2245" w14:textId="77777777" w:rsidR="004B29B0" w:rsidRPr="000201DD" w:rsidRDefault="004B29B0" w:rsidP="004B29B0">
      <w:pPr>
        <w:spacing w:before="225" w:after="225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Rydym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wedi</w:t>
      </w:r>
      <w:proofErr w:type="spellEnd"/>
      <w:r>
        <w:rPr>
          <w:rFonts w:ascii="Arial" w:hAnsi="Arial" w:cs="Arial"/>
          <w:bCs/>
        </w:rPr>
        <w:t xml:space="preserve"> bod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cydweithio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gyda’r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ymgynghorwyr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peirianyddol</w:t>
      </w:r>
      <w:proofErr w:type="spellEnd"/>
      <w:r>
        <w:rPr>
          <w:rFonts w:ascii="Arial" w:hAnsi="Arial" w:cs="Arial"/>
          <w:bCs/>
        </w:rPr>
        <w:t xml:space="preserve"> Arup </w:t>
      </w:r>
      <w:proofErr w:type="spellStart"/>
      <w:r>
        <w:rPr>
          <w:rFonts w:ascii="Arial" w:hAnsi="Arial" w:cs="Arial"/>
          <w:bCs/>
        </w:rPr>
        <w:t>ers</w:t>
      </w:r>
      <w:proofErr w:type="spellEnd"/>
      <w:r>
        <w:rPr>
          <w:rFonts w:ascii="Arial" w:hAnsi="Arial" w:cs="Arial"/>
          <w:bCs/>
        </w:rPr>
        <w:t xml:space="preserve"> </w:t>
      </w:r>
      <w:r w:rsidRPr="000201DD">
        <w:rPr>
          <w:rFonts w:ascii="Arial" w:hAnsi="Arial" w:cs="Arial"/>
          <w:bCs/>
        </w:rPr>
        <w:t xml:space="preserve">2016 </w:t>
      </w:r>
      <w:r>
        <w:rPr>
          <w:rFonts w:ascii="Arial" w:hAnsi="Arial" w:cs="Arial"/>
          <w:bCs/>
        </w:rPr>
        <w:t xml:space="preserve">i </w:t>
      </w:r>
      <w:proofErr w:type="spellStart"/>
      <w:r>
        <w:rPr>
          <w:rFonts w:ascii="Arial" w:hAnsi="Arial" w:cs="Arial"/>
          <w:bCs/>
        </w:rPr>
        <w:t>ymchwilio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gwahanol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opsiynau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chreu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cynllun</w:t>
      </w:r>
      <w:proofErr w:type="spellEnd"/>
      <w:r w:rsidRPr="000201DD">
        <w:rPr>
          <w:rFonts w:ascii="Arial" w:hAnsi="Arial" w:cs="Arial"/>
          <w:bCs/>
        </w:rPr>
        <w:t xml:space="preserve">. </w:t>
      </w:r>
    </w:p>
    <w:p w14:paraId="23F17DDF" w14:textId="77777777" w:rsidR="004B29B0" w:rsidRPr="000201DD" w:rsidRDefault="004B29B0" w:rsidP="004B29B0">
      <w:pPr>
        <w:spacing w:before="225" w:after="225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Rydym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wedi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ymgynghori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Chyngor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Dinas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Casnewydd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sawl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rhan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cynllun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arfaethedig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cynnwys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priffyrdd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draeniad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ecoleg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parciau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tirwedd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hawliau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tramwy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cyhoeddus</w:t>
      </w:r>
      <w:proofErr w:type="spellEnd"/>
      <w:r w:rsidRPr="000201DD">
        <w:rPr>
          <w:rFonts w:ascii="Arial" w:hAnsi="Arial" w:cs="Arial"/>
          <w:bCs/>
        </w:rPr>
        <w:t>.</w:t>
      </w:r>
    </w:p>
    <w:p w14:paraId="02768E76" w14:textId="090FC1C4" w:rsidR="004B29B0" w:rsidRDefault="004B29B0" w:rsidP="004B29B0">
      <w:pPr>
        <w:spacing w:before="225" w:after="225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Rydym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wedi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ymgysylltu’n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helaeth</w:t>
      </w:r>
      <w:proofErr w:type="spellEnd"/>
      <w:r>
        <w:rPr>
          <w:rFonts w:ascii="Arial" w:hAnsi="Arial" w:cs="Arial"/>
          <w:bCs/>
        </w:rPr>
        <w:t xml:space="preserve"> â </w:t>
      </w:r>
      <w:proofErr w:type="spellStart"/>
      <w:r>
        <w:rPr>
          <w:rFonts w:ascii="Arial" w:hAnsi="Arial" w:cs="Arial"/>
          <w:bCs/>
        </w:rPr>
        <w:t>llawer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busnesau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lleol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fydd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heffeithio’n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uniongyrchol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waith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adeiladu’r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cynllun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cyrraedd</w:t>
      </w:r>
      <w:proofErr w:type="spellEnd"/>
      <w:r>
        <w:rPr>
          <w:rFonts w:ascii="Arial" w:hAnsi="Arial" w:cs="Arial"/>
          <w:bCs/>
        </w:rPr>
        <w:t xml:space="preserve"> y </w:t>
      </w:r>
      <w:proofErr w:type="spellStart"/>
      <w:r>
        <w:rPr>
          <w:rFonts w:ascii="Arial" w:hAnsi="Arial" w:cs="Arial"/>
          <w:bCs/>
        </w:rPr>
        <w:t>pwynt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hwn</w:t>
      </w:r>
      <w:proofErr w:type="spellEnd"/>
      <w:r>
        <w:rPr>
          <w:rFonts w:ascii="Arial" w:hAnsi="Arial" w:cs="Arial"/>
          <w:bCs/>
        </w:rPr>
        <w:t xml:space="preserve">, ac </w:t>
      </w:r>
      <w:proofErr w:type="spellStart"/>
      <w:r>
        <w:rPr>
          <w:rFonts w:ascii="Arial" w:hAnsi="Arial" w:cs="Arial"/>
          <w:bCs/>
        </w:rPr>
        <w:t>mae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mewnbwn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cydweithredol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hwy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wedi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helpu</w:t>
      </w:r>
      <w:proofErr w:type="spellEnd"/>
      <w:r>
        <w:rPr>
          <w:rFonts w:ascii="Arial" w:hAnsi="Arial" w:cs="Arial"/>
          <w:bCs/>
        </w:rPr>
        <w:t xml:space="preserve"> i </w:t>
      </w:r>
      <w:proofErr w:type="spellStart"/>
      <w:r>
        <w:rPr>
          <w:rFonts w:ascii="Arial" w:hAnsi="Arial" w:cs="Arial"/>
          <w:bCs/>
        </w:rPr>
        <w:t>lunio’r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cynigion</w:t>
      </w:r>
      <w:proofErr w:type="spellEnd"/>
      <w:r>
        <w:rPr>
          <w:rFonts w:ascii="Arial" w:hAnsi="Arial" w:cs="Arial"/>
          <w:bCs/>
        </w:rPr>
        <w:t>.</w:t>
      </w:r>
    </w:p>
    <w:p w14:paraId="3C893526" w14:textId="77777777" w:rsidR="0074253B" w:rsidRPr="000201DD" w:rsidRDefault="0074253B" w:rsidP="004B29B0">
      <w:pPr>
        <w:spacing w:before="225" w:after="225"/>
        <w:rPr>
          <w:rFonts w:ascii="Arial" w:hAnsi="Arial" w:cs="Arial"/>
          <w:bCs/>
        </w:rPr>
      </w:pPr>
    </w:p>
    <w:p w14:paraId="441FA814" w14:textId="6B143EE4" w:rsidR="00B42185" w:rsidRDefault="0074253B" w:rsidP="00B42185">
      <w:pPr>
        <w:pStyle w:val="Heading1"/>
      </w:pPr>
      <w:proofErr w:type="spellStart"/>
      <w:r>
        <w:t>Ystyriaethau</w:t>
      </w:r>
      <w:proofErr w:type="spellEnd"/>
      <w:r>
        <w:t xml:space="preserve"> </w:t>
      </w:r>
      <w:proofErr w:type="spellStart"/>
      <w:r>
        <w:t>amgylcheddol</w:t>
      </w:r>
      <w:proofErr w:type="spellEnd"/>
    </w:p>
    <w:p w14:paraId="4FA1E0C7" w14:textId="77777777" w:rsidR="00D92D13" w:rsidRPr="00D92D13" w:rsidRDefault="00D92D13" w:rsidP="00D92D13">
      <w:pPr>
        <w:pStyle w:val="Heading3"/>
      </w:pPr>
      <w:proofErr w:type="spellStart"/>
      <w:r w:rsidRPr="00D92D13">
        <w:t>Sut</w:t>
      </w:r>
      <w:proofErr w:type="spellEnd"/>
      <w:r w:rsidRPr="00D92D13">
        <w:t xml:space="preserve"> </w:t>
      </w:r>
      <w:proofErr w:type="spellStart"/>
      <w:r w:rsidRPr="00D92D13">
        <w:t>ydych</w:t>
      </w:r>
      <w:proofErr w:type="spellEnd"/>
      <w:r w:rsidRPr="00D92D13">
        <w:t xml:space="preserve"> </w:t>
      </w:r>
      <w:proofErr w:type="spellStart"/>
      <w:r w:rsidRPr="00D92D13">
        <w:t>yn</w:t>
      </w:r>
      <w:proofErr w:type="spellEnd"/>
      <w:r w:rsidRPr="00D92D13">
        <w:t xml:space="preserve"> </w:t>
      </w:r>
      <w:proofErr w:type="spellStart"/>
      <w:r w:rsidRPr="00D92D13">
        <w:t>ystyried</w:t>
      </w:r>
      <w:proofErr w:type="spellEnd"/>
      <w:r w:rsidRPr="00D92D13">
        <w:t xml:space="preserve"> </w:t>
      </w:r>
      <w:proofErr w:type="spellStart"/>
      <w:r w:rsidRPr="00D92D13">
        <w:t>sensitifrwydd</w:t>
      </w:r>
      <w:proofErr w:type="spellEnd"/>
      <w:r w:rsidRPr="00D92D13">
        <w:t xml:space="preserve"> </w:t>
      </w:r>
      <w:proofErr w:type="spellStart"/>
      <w:r w:rsidRPr="00D92D13">
        <w:t>ecolegol</w:t>
      </w:r>
      <w:proofErr w:type="spellEnd"/>
      <w:r w:rsidRPr="00D92D13">
        <w:t xml:space="preserve"> </w:t>
      </w:r>
      <w:proofErr w:type="spellStart"/>
      <w:r w:rsidRPr="00D92D13">
        <w:t>yr</w:t>
      </w:r>
      <w:proofErr w:type="spellEnd"/>
      <w:r w:rsidRPr="00D92D13">
        <w:t xml:space="preserve"> </w:t>
      </w:r>
      <w:proofErr w:type="spellStart"/>
      <w:r w:rsidRPr="00D92D13">
        <w:t>ardal</w:t>
      </w:r>
      <w:proofErr w:type="spellEnd"/>
      <w:r w:rsidRPr="00D92D13">
        <w:t>?</w:t>
      </w:r>
    </w:p>
    <w:p w14:paraId="1ADAB484" w14:textId="41576878" w:rsidR="00D92D13" w:rsidRPr="000201DD" w:rsidRDefault="00D92D13" w:rsidP="00D92D13">
      <w:pPr>
        <w:spacing w:after="300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</w:rPr>
        <w:t>Mae’r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bwnd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ymyl</w:t>
      </w:r>
      <w:proofErr w:type="spellEnd"/>
      <w:r>
        <w:rPr>
          <w:rFonts w:ascii="Arial" w:hAnsi="Arial" w:cs="Arial"/>
        </w:rPr>
        <w:t xml:space="preserve"> Afon </w:t>
      </w:r>
      <w:proofErr w:type="spellStart"/>
      <w:r>
        <w:rPr>
          <w:rFonts w:ascii="Arial" w:hAnsi="Arial" w:cs="Arial"/>
        </w:rPr>
        <w:t>Wysg</w:t>
      </w:r>
      <w:proofErr w:type="spellEnd"/>
      <w:r>
        <w:rPr>
          <w:rFonts w:ascii="Arial" w:hAnsi="Arial" w:cs="Arial"/>
        </w:rPr>
        <w:t xml:space="preserve">, ac o </w:t>
      </w:r>
      <w:proofErr w:type="spellStart"/>
      <w:r>
        <w:rPr>
          <w:rFonts w:ascii="Arial" w:hAnsi="Arial" w:cs="Arial"/>
        </w:rPr>
        <w:t>fewn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ddynodedig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bwysigrwydd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Ewropeaidd</w:t>
      </w:r>
      <w:proofErr w:type="spellEnd"/>
      <w:r>
        <w:rPr>
          <w:rFonts w:ascii="Arial" w:hAnsi="Arial" w:cs="Arial"/>
        </w:rPr>
        <w:t xml:space="preserve"> o ran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natur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Rydym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arolygiadau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ecolegol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nifer</w:t>
      </w:r>
      <w:proofErr w:type="spellEnd"/>
      <w:r>
        <w:rPr>
          <w:rFonts w:ascii="Arial" w:hAnsi="Arial" w:cs="Arial"/>
        </w:rPr>
        <w:t xml:space="preserve"> o </w:t>
      </w:r>
      <w:proofErr w:type="spellStart"/>
      <w:proofErr w:type="gramStart"/>
      <w:r>
        <w:rPr>
          <w:rFonts w:ascii="Arial" w:hAnsi="Arial" w:cs="Arial"/>
        </w:rPr>
        <w:t>flynyddoedd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llywio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dyluniad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cynllun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dulliau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adeiladu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Datblygwyd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atebion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â’r</w:t>
      </w:r>
      <w:proofErr w:type="spellEnd"/>
      <w:r>
        <w:rPr>
          <w:rFonts w:ascii="Arial" w:hAnsi="Arial" w:cs="Arial"/>
        </w:rPr>
        <w:t xml:space="preserve"> nod o </w:t>
      </w:r>
      <w:proofErr w:type="spellStart"/>
      <w:r>
        <w:rPr>
          <w:rFonts w:ascii="Arial" w:hAnsi="Arial" w:cs="Arial"/>
        </w:rPr>
        <w:t>wella’r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amgylchedd</w:t>
      </w:r>
      <w:proofErr w:type="spellEnd"/>
      <w:r w:rsidRPr="000201DD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parhau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ymgynghori’n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Chyngor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Casnewydd</w:t>
      </w:r>
      <w:proofErr w:type="spellEnd"/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timoedd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gyfrifol</w:t>
      </w:r>
      <w:proofErr w:type="spellEnd"/>
      <w:r>
        <w:rPr>
          <w:rFonts w:ascii="Arial" w:hAnsi="Arial" w:cs="Arial"/>
        </w:rPr>
        <w:t xml:space="preserve"> am y </w:t>
      </w:r>
      <w:proofErr w:type="spellStart"/>
      <w:r>
        <w:rPr>
          <w:rFonts w:ascii="Arial" w:hAnsi="Arial" w:cs="Arial"/>
        </w:rPr>
        <w:t>safleoedd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gwarchodedig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rhanddeiliaid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allweddol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bod y </w:t>
      </w:r>
      <w:proofErr w:type="spellStart"/>
      <w:r>
        <w:rPr>
          <w:rFonts w:ascii="Arial" w:hAnsi="Arial" w:cs="Arial"/>
        </w:rPr>
        <w:t>cynllun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gyflawni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modd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priodol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amgylchedd</w:t>
      </w:r>
      <w:proofErr w:type="spellEnd"/>
      <w:r w:rsidRPr="000201DD">
        <w:rPr>
          <w:rFonts w:ascii="Arial" w:hAnsi="Arial" w:cs="Arial"/>
        </w:rPr>
        <w:t>.</w:t>
      </w:r>
    </w:p>
    <w:p w14:paraId="534BE7F8" w14:textId="77777777" w:rsidR="00D92D13" w:rsidRPr="00D92D13" w:rsidRDefault="00D92D13" w:rsidP="00D92D13">
      <w:pPr>
        <w:pStyle w:val="Heading3"/>
      </w:pPr>
      <w:proofErr w:type="spellStart"/>
      <w:r w:rsidRPr="00D92D13">
        <w:t>Sut</w:t>
      </w:r>
      <w:proofErr w:type="spellEnd"/>
      <w:r w:rsidRPr="00D92D13">
        <w:t xml:space="preserve"> </w:t>
      </w:r>
      <w:proofErr w:type="spellStart"/>
      <w:r w:rsidRPr="00D92D13">
        <w:t>byddwch</w:t>
      </w:r>
      <w:proofErr w:type="spellEnd"/>
      <w:r w:rsidRPr="00D92D13">
        <w:t xml:space="preserve"> </w:t>
      </w:r>
      <w:proofErr w:type="spellStart"/>
      <w:r w:rsidRPr="00D92D13">
        <w:t>chi’n</w:t>
      </w:r>
      <w:proofErr w:type="spellEnd"/>
      <w:r w:rsidRPr="00D92D13">
        <w:t xml:space="preserve"> </w:t>
      </w:r>
      <w:proofErr w:type="spellStart"/>
      <w:r w:rsidRPr="00D92D13">
        <w:t>lleihau’r</w:t>
      </w:r>
      <w:proofErr w:type="spellEnd"/>
      <w:r w:rsidRPr="00D92D13">
        <w:t xml:space="preserve"> </w:t>
      </w:r>
      <w:proofErr w:type="spellStart"/>
      <w:r w:rsidRPr="00D92D13">
        <w:t>effaith</w:t>
      </w:r>
      <w:proofErr w:type="spellEnd"/>
      <w:r w:rsidRPr="00D92D13">
        <w:t xml:space="preserve"> </w:t>
      </w:r>
      <w:proofErr w:type="spellStart"/>
      <w:r w:rsidRPr="00D92D13">
        <w:t>ar</w:t>
      </w:r>
      <w:proofErr w:type="spellEnd"/>
      <w:r w:rsidRPr="00D92D13">
        <w:t xml:space="preserve"> </w:t>
      </w:r>
      <w:proofErr w:type="spellStart"/>
      <w:r w:rsidRPr="00D92D13">
        <w:t>yr</w:t>
      </w:r>
      <w:proofErr w:type="spellEnd"/>
      <w:r w:rsidRPr="00D92D13">
        <w:t xml:space="preserve"> </w:t>
      </w:r>
      <w:proofErr w:type="spellStart"/>
      <w:r w:rsidRPr="00D92D13">
        <w:t>amgylchedd</w:t>
      </w:r>
      <w:proofErr w:type="spellEnd"/>
      <w:r w:rsidRPr="00D92D13">
        <w:t>?</w:t>
      </w:r>
    </w:p>
    <w:p w14:paraId="220F01E4" w14:textId="77777777" w:rsidR="00D92D13" w:rsidRPr="000201DD" w:rsidRDefault="00D92D13" w:rsidP="00D92D13">
      <w:pPr>
        <w:spacing w:before="225" w:after="225"/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arolygon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rhywogaeth-benodol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helaeth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astudiaeth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cadarnhau</w:t>
      </w:r>
      <w:proofErr w:type="spellEnd"/>
      <w:r>
        <w:rPr>
          <w:rFonts w:ascii="Arial" w:hAnsi="Arial" w:cs="Arial"/>
        </w:rPr>
        <w:t xml:space="preserve"> bod y </w:t>
      </w:r>
      <w:proofErr w:type="spellStart"/>
      <w:r>
        <w:rPr>
          <w:rFonts w:ascii="Arial" w:hAnsi="Arial" w:cs="Arial"/>
        </w:rPr>
        <w:t>rhywogaethau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warchodir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annhebygol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canfod</w:t>
      </w:r>
      <w:proofErr w:type="spellEnd"/>
      <w:r>
        <w:rPr>
          <w:rFonts w:ascii="Arial" w:hAnsi="Arial" w:cs="Arial"/>
        </w:rPr>
        <w:t xml:space="preserve"> neu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effeithir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arni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Byddai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cynllun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ceisio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lleihau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rywogaeth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sensitif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colled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barhaol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gynefinoedd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warchodir</w:t>
      </w:r>
      <w:proofErr w:type="spellEnd"/>
      <w:r w:rsidRPr="000201DD">
        <w:rPr>
          <w:rFonts w:ascii="Arial" w:hAnsi="Arial" w:cs="Arial"/>
        </w:rPr>
        <w:t>.</w:t>
      </w:r>
    </w:p>
    <w:p w14:paraId="04DC3FDE" w14:textId="77777777" w:rsidR="00D92D13" w:rsidRPr="00D92D13" w:rsidRDefault="00D92D13" w:rsidP="00D92D13">
      <w:pPr>
        <w:pStyle w:val="Heading3"/>
      </w:pPr>
      <w:r w:rsidRPr="00D92D13">
        <w:t xml:space="preserve">A </w:t>
      </w:r>
      <w:proofErr w:type="spellStart"/>
      <w:r w:rsidRPr="00D92D13">
        <w:t>fydd</w:t>
      </w:r>
      <w:proofErr w:type="spellEnd"/>
      <w:r w:rsidRPr="00D92D13">
        <w:t xml:space="preserve"> y </w:t>
      </w:r>
      <w:proofErr w:type="spellStart"/>
      <w:r w:rsidRPr="00D92D13">
        <w:t>gwaith</w:t>
      </w:r>
      <w:proofErr w:type="spellEnd"/>
      <w:r w:rsidRPr="00D92D13">
        <w:t xml:space="preserve"> </w:t>
      </w:r>
      <w:proofErr w:type="spellStart"/>
      <w:r w:rsidRPr="00D92D13">
        <w:t>yn</w:t>
      </w:r>
      <w:proofErr w:type="spellEnd"/>
      <w:r w:rsidRPr="00D92D13">
        <w:t xml:space="preserve"> </w:t>
      </w:r>
      <w:proofErr w:type="spellStart"/>
      <w:r w:rsidRPr="00D92D13">
        <w:t>effeithio</w:t>
      </w:r>
      <w:proofErr w:type="spellEnd"/>
      <w:r w:rsidRPr="00D92D13">
        <w:t xml:space="preserve"> </w:t>
      </w:r>
      <w:proofErr w:type="spellStart"/>
      <w:r w:rsidRPr="00D92D13">
        <w:t>ar</w:t>
      </w:r>
      <w:proofErr w:type="spellEnd"/>
      <w:r w:rsidRPr="00D92D13">
        <w:t xml:space="preserve"> </w:t>
      </w:r>
      <w:proofErr w:type="spellStart"/>
      <w:r w:rsidRPr="00D92D13">
        <w:t>fynediad</w:t>
      </w:r>
      <w:proofErr w:type="spellEnd"/>
      <w:r w:rsidRPr="00D92D13">
        <w:t xml:space="preserve"> i </w:t>
      </w:r>
      <w:proofErr w:type="spellStart"/>
      <w:r w:rsidRPr="00D92D13">
        <w:t>Lwybr</w:t>
      </w:r>
      <w:proofErr w:type="spellEnd"/>
      <w:r w:rsidRPr="00D92D13">
        <w:t xml:space="preserve"> </w:t>
      </w:r>
      <w:proofErr w:type="spellStart"/>
      <w:r w:rsidRPr="00D92D13">
        <w:t>Arfordir</w:t>
      </w:r>
      <w:proofErr w:type="spellEnd"/>
      <w:r w:rsidRPr="00D92D13">
        <w:t xml:space="preserve"> Cymru?</w:t>
      </w:r>
    </w:p>
    <w:p w14:paraId="108AE192" w14:textId="77777777" w:rsidR="00D92D13" w:rsidRPr="000201DD" w:rsidRDefault="00D92D13" w:rsidP="00D92D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ystod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cyfnod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anochel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dargyfeirio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Llwybr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Arfordir</w:t>
      </w:r>
      <w:proofErr w:type="spellEnd"/>
      <w:r>
        <w:rPr>
          <w:rFonts w:ascii="Arial" w:hAnsi="Arial" w:cs="Arial"/>
        </w:rPr>
        <w:t xml:space="preserve"> Cymru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gyfnodau</w:t>
      </w:r>
      <w:proofErr w:type="spellEnd"/>
      <w:r>
        <w:rPr>
          <w:rFonts w:ascii="Arial" w:hAnsi="Arial" w:cs="Arial"/>
        </w:rPr>
        <w:t xml:space="preserve">. Ni </w:t>
      </w:r>
      <w:proofErr w:type="spellStart"/>
      <w:r>
        <w:rPr>
          <w:rFonts w:ascii="Arial" w:hAnsi="Arial" w:cs="Arial"/>
        </w:rPr>
        <w:t>fyddai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modd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weithio’n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ddiogel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osod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amddiffynfeydd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llifogydd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cherddwyr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llwybr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unwaith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cynllun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gobeithiwn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bod y </w:t>
      </w:r>
      <w:proofErr w:type="spellStart"/>
      <w:r>
        <w:rPr>
          <w:rFonts w:ascii="Arial" w:hAnsi="Arial" w:cs="Arial"/>
        </w:rPr>
        <w:t>llwybr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arwyneb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hygyrchedd</w:t>
      </w:r>
      <w:proofErr w:type="spellEnd"/>
      <w:r w:rsidRPr="000201DD">
        <w:rPr>
          <w:rFonts w:ascii="Arial" w:hAnsi="Arial" w:cs="Arial"/>
        </w:rPr>
        <w:t>.</w:t>
      </w:r>
    </w:p>
    <w:p w14:paraId="3AFC612D" w14:textId="77777777" w:rsidR="00D92D13" w:rsidRPr="000201DD" w:rsidRDefault="00D92D13" w:rsidP="00D92D13">
      <w:pPr>
        <w:rPr>
          <w:rFonts w:ascii="Arial" w:hAnsi="Arial" w:cs="Arial"/>
        </w:rPr>
      </w:pPr>
    </w:p>
    <w:p w14:paraId="7F28CB98" w14:textId="77777777" w:rsidR="00D92D13" w:rsidRPr="000201DD" w:rsidRDefault="00D92D13" w:rsidP="00D92D13">
      <w:pPr>
        <w:pStyle w:val="Heading3"/>
      </w:pPr>
      <w:proofErr w:type="spellStart"/>
      <w:r>
        <w:t>Sut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Deddf</w:t>
      </w:r>
      <w:proofErr w:type="spellEnd"/>
      <w:r>
        <w:t xml:space="preserve"> </w:t>
      </w:r>
      <w:proofErr w:type="spellStart"/>
      <w:r>
        <w:t>Llesiant</w:t>
      </w:r>
      <w:proofErr w:type="spellEnd"/>
      <w:r>
        <w:t xml:space="preserve"> </w:t>
      </w:r>
      <w:proofErr w:type="spellStart"/>
      <w:r>
        <w:t>Cenedlaethau’r</w:t>
      </w:r>
      <w:proofErr w:type="spellEnd"/>
      <w:r>
        <w:t xml:space="preserve"> </w:t>
      </w:r>
      <w:proofErr w:type="spellStart"/>
      <w:r>
        <w:t>Dyfodol</w:t>
      </w:r>
      <w:proofErr w:type="spellEnd"/>
      <w:r w:rsidRPr="000201DD">
        <w:t>?</w:t>
      </w:r>
    </w:p>
    <w:p w14:paraId="2DE36DB5" w14:textId="485EA042" w:rsidR="00D92D13" w:rsidRPr="000201DD" w:rsidRDefault="00D92D13" w:rsidP="00D92D13">
      <w:pPr>
        <w:spacing w:before="225" w:after="2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Rydym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fudd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gymuned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leol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Rydym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cydweithio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Chyngor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Abertawe i </w:t>
      </w:r>
      <w:proofErr w:type="spellStart"/>
      <w:r>
        <w:rPr>
          <w:rFonts w:ascii="Arial" w:hAnsi="Arial" w:cs="Arial"/>
        </w:rPr>
        <w:t>ddatblygu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cynlluniau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mynediad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rannau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Lwybr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Arfordir</w:t>
      </w:r>
      <w:proofErr w:type="spellEnd"/>
      <w:r>
        <w:rPr>
          <w:rFonts w:ascii="Arial" w:hAnsi="Arial" w:cs="Arial"/>
        </w:rPr>
        <w:t xml:space="preserve"> Cymru,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ogystal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gwella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ymwelwyr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Barc</w:t>
      </w:r>
      <w:proofErr w:type="spellEnd"/>
      <w:r>
        <w:rPr>
          <w:rFonts w:ascii="Arial" w:hAnsi="Arial" w:cs="Arial"/>
        </w:rPr>
        <w:t xml:space="preserve"> Coronation</w:t>
      </w:r>
      <w:r w:rsidRPr="000201DD">
        <w:rPr>
          <w:rFonts w:ascii="Arial" w:hAnsi="Arial" w:cs="Arial"/>
        </w:rPr>
        <w:t xml:space="preserve">. </w:t>
      </w:r>
    </w:p>
    <w:p w14:paraId="08F48B54" w14:textId="77777777" w:rsidR="00D92D13" w:rsidRPr="000201DD" w:rsidRDefault="00D92D13" w:rsidP="00D92D13">
      <w:pPr>
        <w:pStyle w:val="Heading3"/>
      </w:pPr>
      <w:r>
        <w:t xml:space="preserve">A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fynediad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Bont</w:t>
      </w:r>
      <w:proofErr w:type="spellEnd"/>
      <w:r>
        <w:t xml:space="preserve"> </w:t>
      </w:r>
      <w:proofErr w:type="spellStart"/>
      <w:r>
        <w:t>Gludo</w:t>
      </w:r>
      <w:proofErr w:type="spellEnd"/>
      <w:r>
        <w:t>?</w:t>
      </w:r>
    </w:p>
    <w:p w14:paraId="46FC5E05" w14:textId="36499C67" w:rsidR="000E2DB3" w:rsidRPr="000E2DB3" w:rsidRDefault="00D92D13" w:rsidP="0044145A">
      <w:pPr>
        <w:spacing w:before="225" w:after="225"/>
      </w:pP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waelod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cynyddu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arwyneb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ffordd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Fodd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bynnag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raddfa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hwn</w:t>
      </w:r>
      <w:proofErr w:type="spellEnd"/>
      <w:r>
        <w:rPr>
          <w:rFonts w:ascii="Arial" w:hAnsi="Arial" w:cs="Arial"/>
        </w:rPr>
        <w:t xml:space="preserve"> o ran </w:t>
      </w:r>
      <w:proofErr w:type="spellStart"/>
      <w:r>
        <w:rPr>
          <w:rFonts w:ascii="Arial" w:hAnsi="Arial" w:cs="Arial"/>
        </w:rPr>
        <w:t>natur</w:t>
      </w:r>
      <w:proofErr w:type="spellEnd"/>
      <w:r>
        <w:rPr>
          <w:rFonts w:ascii="Arial" w:hAnsi="Arial" w:cs="Arial"/>
        </w:rPr>
        <w:t xml:space="preserve">, ac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amharu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fynediad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ystod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cyfnod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adeiladu</w:t>
      </w:r>
      <w:proofErr w:type="spellEnd"/>
      <w:r>
        <w:rPr>
          <w:rFonts w:ascii="Arial" w:hAnsi="Arial" w:cs="Arial"/>
        </w:rPr>
        <w:t>.</w:t>
      </w:r>
      <w:r w:rsidRPr="000201DD">
        <w:rPr>
          <w:rFonts w:ascii="Arial" w:hAnsi="Arial" w:cs="Arial"/>
        </w:rPr>
        <w:t xml:space="preserve">  </w:t>
      </w:r>
    </w:p>
    <w:p w14:paraId="65DD039C" w14:textId="77777777" w:rsidR="006D4559" w:rsidRDefault="006D4559" w:rsidP="004517DE">
      <w:pPr>
        <w:tabs>
          <w:tab w:val="left" w:pos="8910"/>
        </w:tabs>
        <w:rPr>
          <w:rFonts w:ascii="Arial" w:hAnsi="Arial" w:cs="Arial"/>
        </w:rPr>
      </w:pPr>
    </w:p>
    <w:p w14:paraId="09B4BDA0" w14:textId="77777777" w:rsidR="0044145A" w:rsidRPr="000201DD" w:rsidRDefault="0044145A" w:rsidP="0044145A">
      <w:pPr>
        <w:pStyle w:val="Heading2"/>
      </w:pPr>
      <w:proofErr w:type="spellStart"/>
      <w:r>
        <w:t>Cynnwys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leol</w:t>
      </w:r>
      <w:proofErr w:type="spellEnd"/>
    </w:p>
    <w:p w14:paraId="084471DF" w14:textId="77777777" w:rsidR="006D4559" w:rsidRDefault="006D4559" w:rsidP="004517DE">
      <w:pPr>
        <w:tabs>
          <w:tab w:val="left" w:pos="8910"/>
        </w:tabs>
        <w:rPr>
          <w:rFonts w:ascii="Arial" w:hAnsi="Arial" w:cs="Arial"/>
        </w:rPr>
      </w:pPr>
    </w:p>
    <w:p w14:paraId="03B68EEE" w14:textId="77777777" w:rsidR="00E525B2" w:rsidRPr="000201DD" w:rsidRDefault="00E525B2" w:rsidP="00E525B2">
      <w:pPr>
        <w:pStyle w:val="Heading3"/>
      </w:pPr>
      <w:proofErr w:type="spellStart"/>
      <w:r>
        <w:t>Sut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ymgynghori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gymuned</w:t>
      </w:r>
      <w:proofErr w:type="spellEnd"/>
      <w:r w:rsidRPr="000201DD">
        <w:t>?</w:t>
      </w:r>
    </w:p>
    <w:p w14:paraId="0D95E362" w14:textId="77777777" w:rsidR="00E525B2" w:rsidRDefault="00E525B2" w:rsidP="00E525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Rydym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eisoes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ymgysylltu’n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helaeth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llawer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busnesau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heffeithio’n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uniongyrchol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cynllun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cyrraedd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pwynt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hwn</w:t>
      </w:r>
      <w:proofErr w:type="spellEnd"/>
      <w:r>
        <w:rPr>
          <w:rFonts w:ascii="Arial" w:hAnsi="Arial" w:cs="Arial"/>
        </w:rPr>
        <w:t xml:space="preserve">, ac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mewnbwn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cydweithredol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helpu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lunio’r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cynigion</w:t>
      </w:r>
      <w:proofErr w:type="spellEnd"/>
      <w:r>
        <w:rPr>
          <w:rFonts w:ascii="Arial" w:hAnsi="Arial" w:cs="Arial"/>
        </w:rPr>
        <w:t>.</w:t>
      </w:r>
    </w:p>
    <w:p w14:paraId="4A40CC71" w14:textId="77777777" w:rsidR="00E525B2" w:rsidRPr="000201DD" w:rsidRDefault="00E525B2" w:rsidP="00E525B2">
      <w:pPr>
        <w:rPr>
          <w:rFonts w:ascii="Arial" w:hAnsi="Arial" w:cs="Arial"/>
        </w:rPr>
      </w:pPr>
    </w:p>
    <w:p w14:paraId="32EFDA7A" w14:textId="77777777" w:rsidR="00E525B2" w:rsidRPr="000201DD" w:rsidRDefault="00E525B2" w:rsidP="00E525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bynnag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rydym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bwysig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pawb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cyfle</w:t>
      </w:r>
      <w:proofErr w:type="spellEnd"/>
      <w:r>
        <w:rPr>
          <w:rFonts w:ascii="Arial" w:hAnsi="Arial" w:cs="Arial"/>
        </w:rPr>
        <w:t xml:space="preserve"> i weld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cynlluniau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dweud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dweud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fwrw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ymlaen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cynllunio</w:t>
      </w:r>
      <w:proofErr w:type="spellEnd"/>
      <w:r>
        <w:rPr>
          <w:rFonts w:ascii="Arial" w:hAnsi="Arial" w:cs="Arial"/>
        </w:rPr>
        <w:t xml:space="preserve">.  Mae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ardaloedd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preswyl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elwa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amddiffyniad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llifogydd</w:t>
      </w:r>
      <w:proofErr w:type="spellEnd"/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rhai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defnyddio</w:t>
      </w:r>
      <w:proofErr w:type="spellEnd"/>
      <w:r>
        <w:rPr>
          <w:rFonts w:ascii="Arial" w:hAnsi="Arial" w:cs="Arial"/>
        </w:rPr>
        <w:t xml:space="preserve"> Co</w:t>
      </w:r>
      <w:r w:rsidRPr="000201DD">
        <w:rPr>
          <w:rFonts w:ascii="Arial" w:hAnsi="Arial" w:cs="Arial"/>
        </w:rPr>
        <w:t xml:space="preserve">ronation Park </w:t>
      </w:r>
      <w:proofErr w:type="spellStart"/>
      <w:r w:rsidRPr="000201DD">
        <w:rPr>
          <w:rFonts w:ascii="Arial" w:hAnsi="Arial" w:cs="Arial"/>
        </w:rPr>
        <w:t>a</w:t>
      </w:r>
      <w:r>
        <w:rPr>
          <w:rFonts w:ascii="Arial" w:hAnsi="Arial" w:cs="Arial"/>
        </w:rPr>
        <w:t>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defnyddio’r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rhannau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Lwybr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Arfordir</w:t>
      </w:r>
      <w:proofErr w:type="spellEnd"/>
      <w:r>
        <w:rPr>
          <w:rFonts w:ascii="Arial" w:hAnsi="Arial" w:cs="Arial"/>
        </w:rPr>
        <w:t xml:space="preserve"> Cymru a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effeithio</w:t>
      </w:r>
      <w:proofErr w:type="spellEnd"/>
      <w:r w:rsidRPr="000201DD">
        <w:rPr>
          <w:rFonts w:ascii="Arial" w:hAnsi="Arial" w:cs="Arial"/>
        </w:rPr>
        <w:t>.</w:t>
      </w:r>
    </w:p>
    <w:p w14:paraId="369D427A" w14:textId="77777777" w:rsidR="00E525B2" w:rsidRPr="000201DD" w:rsidRDefault="00E525B2" w:rsidP="00E525B2">
      <w:pPr>
        <w:rPr>
          <w:rFonts w:ascii="Arial" w:hAnsi="Arial" w:cs="Arial"/>
        </w:rPr>
      </w:pPr>
    </w:p>
    <w:p w14:paraId="4A0C1916" w14:textId="77777777" w:rsidR="00E525B2" w:rsidRPr="000201DD" w:rsidRDefault="00E525B2" w:rsidP="00E525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ymgynghoriad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cyhoeddus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ar-lein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rhwng</w:t>
      </w:r>
      <w:proofErr w:type="spellEnd"/>
      <w:r>
        <w:rPr>
          <w:rFonts w:ascii="Arial" w:hAnsi="Arial" w:cs="Arial"/>
        </w:rPr>
        <w:t xml:space="preserve"> 7 Medi ac 18 </w:t>
      </w:r>
      <w:proofErr w:type="spellStart"/>
      <w:r>
        <w:rPr>
          <w:rFonts w:ascii="Arial" w:hAnsi="Arial" w:cs="Arial"/>
        </w:rPr>
        <w:t>Hydref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sesiynau</w:t>
      </w:r>
      <w:proofErr w:type="spellEnd"/>
      <w:r>
        <w:rPr>
          <w:rFonts w:ascii="Arial" w:hAnsi="Arial" w:cs="Arial"/>
        </w:rPr>
        <w:t xml:space="preserve"> un-i-un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Zoom i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dymuno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trafod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cynllun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arfaethedig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fanylder</w:t>
      </w:r>
      <w:proofErr w:type="spellEnd"/>
      <w:r>
        <w:rPr>
          <w:rFonts w:ascii="Arial" w:hAnsi="Arial" w:cs="Arial"/>
        </w:rPr>
        <w:t xml:space="preserve">.  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wefan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prosiect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dyfodol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agos</w:t>
      </w:r>
      <w:proofErr w:type="spellEnd"/>
      <w:r w:rsidRPr="000201DD">
        <w:rPr>
          <w:rFonts w:ascii="Arial" w:hAnsi="Arial" w:cs="Arial"/>
        </w:rPr>
        <w:t>.</w:t>
      </w:r>
    </w:p>
    <w:p w14:paraId="4D2B47DE" w14:textId="77777777" w:rsidR="00E525B2" w:rsidRPr="000201DD" w:rsidRDefault="00E525B2" w:rsidP="00E525B2">
      <w:pPr>
        <w:rPr>
          <w:rFonts w:ascii="Arial" w:hAnsi="Arial" w:cs="Arial"/>
        </w:rPr>
      </w:pPr>
    </w:p>
    <w:p w14:paraId="58FBF816" w14:textId="77777777" w:rsidR="00E525B2" w:rsidRPr="000201DD" w:rsidRDefault="00E525B2" w:rsidP="00E525B2">
      <w:pPr>
        <w:rPr>
          <w:rFonts w:ascii="Arial" w:hAnsi="Arial" w:cs="Arial"/>
        </w:rPr>
      </w:pPr>
    </w:p>
    <w:p w14:paraId="55694D0A" w14:textId="77777777" w:rsidR="00E525B2" w:rsidRPr="000201DD" w:rsidRDefault="00E525B2" w:rsidP="00E525B2">
      <w:pPr>
        <w:pStyle w:val="Heading3"/>
      </w:pPr>
      <w:proofErr w:type="spellStart"/>
      <w:r>
        <w:t>Sut</w:t>
      </w:r>
      <w:proofErr w:type="spellEnd"/>
      <w:r>
        <w:t xml:space="preserve"> y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rhannu’r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ddatblygiadau’r</w:t>
      </w:r>
      <w:proofErr w:type="spellEnd"/>
      <w:r>
        <w:t xml:space="preserve"> </w:t>
      </w:r>
      <w:proofErr w:type="spellStart"/>
      <w:r>
        <w:t>cynllun</w:t>
      </w:r>
      <w:proofErr w:type="spellEnd"/>
      <w:r>
        <w:t>?</w:t>
      </w:r>
    </w:p>
    <w:p w14:paraId="43BD6BCC" w14:textId="77777777" w:rsidR="00E525B2" w:rsidRPr="000201DD" w:rsidRDefault="00E525B2" w:rsidP="00E525B2"/>
    <w:p w14:paraId="54DD51EA" w14:textId="77777777" w:rsidR="00E525B2" w:rsidRPr="000201DD" w:rsidRDefault="00E525B2" w:rsidP="00E525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parhau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ddarparu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diweddariadau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gwefan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datganiadau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sianelau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cyfryngau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cymdeithasol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dosbarthu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llythyrau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cerrig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milltir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allweddol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gydol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prosiect</w:t>
      </w:r>
      <w:proofErr w:type="spellEnd"/>
      <w:r w:rsidRPr="000201DD">
        <w:rPr>
          <w:rFonts w:ascii="Arial" w:hAnsi="Arial" w:cs="Arial"/>
        </w:rPr>
        <w:t>.</w:t>
      </w:r>
    </w:p>
    <w:p w14:paraId="499C71EC" w14:textId="77777777" w:rsidR="00E525B2" w:rsidRPr="000201DD" w:rsidRDefault="00E525B2" w:rsidP="00E525B2">
      <w:pPr>
        <w:rPr>
          <w:rFonts w:ascii="Arial" w:hAnsi="Arial" w:cs="Arial"/>
        </w:rPr>
      </w:pPr>
    </w:p>
    <w:p w14:paraId="11CB4480" w14:textId="77777777" w:rsidR="00E525B2" w:rsidRPr="000201DD" w:rsidRDefault="00E525B2" w:rsidP="00E525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prosiect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rhagddo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debyg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sefydlu</w:t>
      </w:r>
      <w:proofErr w:type="spellEnd"/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gylchlythyr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rhannu’r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ddiweddaraf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busnesau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thrigolion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lleol</w:t>
      </w:r>
      <w:proofErr w:type="spellEnd"/>
      <w:r w:rsidRPr="000201DD">
        <w:rPr>
          <w:rFonts w:ascii="Arial" w:hAnsi="Arial" w:cs="Arial"/>
        </w:rPr>
        <w:t>.</w:t>
      </w:r>
    </w:p>
    <w:p w14:paraId="3E0FAD34" w14:textId="77777777" w:rsidR="00E525B2" w:rsidRPr="000201DD" w:rsidRDefault="00E525B2" w:rsidP="00E525B2">
      <w:pPr>
        <w:rPr>
          <w:rFonts w:ascii="Arial" w:hAnsi="Arial" w:cs="Arial"/>
        </w:rPr>
      </w:pPr>
    </w:p>
    <w:p w14:paraId="7A748166" w14:textId="77777777" w:rsidR="00E525B2" w:rsidRPr="000201DD" w:rsidRDefault="00E525B2" w:rsidP="00E525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dymuno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ddiweddaraf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ddatblygiadau’r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cynllun</w:t>
      </w:r>
      <w:proofErr w:type="spellEnd"/>
      <w:r>
        <w:rPr>
          <w:rFonts w:ascii="Arial" w:hAnsi="Arial" w:cs="Arial"/>
        </w:rPr>
        <w:t>, e-</w:t>
      </w:r>
      <w:proofErr w:type="spellStart"/>
      <w:r>
        <w:rPr>
          <w:rFonts w:ascii="Arial" w:hAnsi="Arial" w:cs="Arial"/>
        </w:rPr>
        <w:t>bostiwch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manylion</w:t>
      </w:r>
      <w:proofErr w:type="spellEnd"/>
      <w:r>
        <w:rPr>
          <w:rFonts w:ascii="Arial" w:hAnsi="Arial" w:cs="Arial"/>
        </w:rPr>
        <w:t xml:space="preserve"> </w:t>
      </w:r>
      <w:r w:rsidRPr="00E525B2">
        <w:rPr>
          <w:rFonts w:ascii="Arial" w:hAnsi="Arial" w:cs="Arial"/>
        </w:rPr>
        <w:t xml:space="preserve">i </w:t>
      </w:r>
      <w:hyperlink r:id="rId11" w:history="1">
        <w:r w:rsidRPr="00E525B2">
          <w:rPr>
            <w:rStyle w:val="Hyperlink"/>
            <w:rFonts w:ascii="Arial" w:hAnsi="Arial" w:cs="Arial"/>
          </w:rPr>
          <w:t>stephensonstreet@naturalresources.wales</w:t>
        </w:r>
      </w:hyperlink>
      <w:r w:rsidRPr="00E525B2">
        <w:rPr>
          <w:rFonts w:ascii="Arial" w:hAnsi="Arial" w:cs="Arial"/>
        </w:rPr>
        <w:t xml:space="preserve">   </w:t>
      </w:r>
    </w:p>
    <w:p w14:paraId="5E5DD02A" w14:textId="0ABDFFFD" w:rsidR="00CD0AA9" w:rsidRPr="004517DE" w:rsidRDefault="00CD0AA9" w:rsidP="004517DE">
      <w:pPr>
        <w:tabs>
          <w:tab w:val="left" w:pos="8910"/>
        </w:tabs>
        <w:rPr>
          <w:rFonts w:ascii="Arial" w:hAnsi="Arial" w:cs="Arial"/>
        </w:rPr>
      </w:pPr>
      <w:bookmarkStart w:id="1" w:name="_GoBack"/>
      <w:bookmarkEnd w:id="1"/>
    </w:p>
    <w:sectPr w:rsidR="00CD0AA9" w:rsidRPr="004517DE" w:rsidSect="00EF38E7">
      <w:headerReference w:type="default" r:id="rId12"/>
      <w:headerReference w:type="first" r:id="rId13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DE2DD" w14:textId="77777777" w:rsidR="00401B5F" w:rsidRDefault="00401B5F" w:rsidP="003B1B95">
      <w:r>
        <w:separator/>
      </w:r>
    </w:p>
  </w:endnote>
  <w:endnote w:type="continuationSeparator" w:id="0">
    <w:p w14:paraId="7830F365" w14:textId="77777777" w:rsidR="00401B5F" w:rsidRDefault="00401B5F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A34D" w14:textId="77777777" w:rsidR="00401B5F" w:rsidRDefault="00401B5F" w:rsidP="003B1B95">
      <w:r>
        <w:separator/>
      </w:r>
    </w:p>
  </w:footnote>
  <w:footnote w:type="continuationSeparator" w:id="0">
    <w:p w14:paraId="056C18AE" w14:textId="77777777" w:rsidR="00401B5F" w:rsidRDefault="00401B5F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739A" w14:textId="77777777" w:rsidR="00881C67" w:rsidRDefault="00881C67" w:rsidP="00580178">
    <w:pPr>
      <w:pStyle w:val="Header"/>
    </w:pPr>
  </w:p>
  <w:p w14:paraId="63B3739B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739E" w14:textId="283A729B" w:rsidR="00881C67" w:rsidRDefault="004F15CD" w:rsidP="00E115F0">
    <w:pPr>
      <w:pStyle w:val="BodyText"/>
    </w:pPr>
    <w:r>
      <w:rPr>
        <w:noProof/>
      </w:rPr>
      <w:drawing>
        <wp:inline distT="0" distB="0" distL="0" distR="0" wp14:anchorId="63B373A0" wp14:editId="7496C78F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B4A81E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E36C8"/>
    <w:multiLevelType w:val="hybridMultilevel"/>
    <w:tmpl w:val="BA8C1CAE"/>
    <w:lvl w:ilvl="0" w:tplc="A90A94E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55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0"/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6"/>
  </w:num>
  <w:num w:numId="12">
    <w:abstractNumId w:val="3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6"/>
  </w:num>
  <w:num w:numId="14">
    <w:abstractNumId w:val="3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6"/>
  </w:num>
  <w:num w:numId="16">
    <w:abstractNumId w:val="1"/>
  </w:num>
  <w:num w:numId="17">
    <w:abstractNumId w:val="7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7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67"/>
    <w:rsid w:val="00012E4D"/>
    <w:rsid w:val="0003584B"/>
    <w:rsid w:val="0006469D"/>
    <w:rsid w:val="000726DE"/>
    <w:rsid w:val="00081B13"/>
    <w:rsid w:val="000A64C0"/>
    <w:rsid w:val="000C1E41"/>
    <w:rsid w:val="000D1041"/>
    <w:rsid w:val="000D42BC"/>
    <w:rsid w:val="000E2DB3"/>
    <w:rsid w:val="0010023A"/>
    <w:rsid w:val="00111C12"/>
    <w:rsid w:val="00124C2B"/>
    <w:rsid w:val="00137493"/>
    <w:rsid w:val="00163204"/>
    <w:rsid w:val="001A3EDE"/>
    <w:rsid w:val="001C2514"/>
    <w:rsid w:val="001E34B7"/>
    <w:rsid w:val="001F1749"/>
    <w:rsid w:val="001F1782"/>
    <w:rsid w:val="00227FCF"/>
    <w:rsid w:val="002310C5"/>
    <w:rsid w:val="0024267B"/>
    <w:rsid w:val="0024550F"/>
    <w:rsid w:val="0026328C"/>
    <w:rsid w:val="00295704"/>
    <w:rsid w:val="002B0FE6"/>
    <w:rsid w:val="002B4ADB"/>
    <w:rsid w:val="002C1957"/>
    <w:rsid w:val="002C7D1B"/>
    <w:rsid w:val="002D1C88"/>
    <w:rsid w:val="002D1E23"/>
    <w:rsid w:val="002F2280"/>
    <w:rsid w:val="002F3CF9"/>
    <w:rsid w:val="00301855"/>
    <w:rsid w:val="00323656"/>
    <w:rsid w:val="00325394"/>
    <w:rsid w:val="003310C7"/>
    <w:rsid w:val="003518A8"/>
    <w:rsid w:val="00366E8B"/>
    <w:rsid w:val="0037188A"/>
    <w:rsid w:val="003901C5"/>
    <w:rsid w:val="00391A7D"/>
    <w:rsid w:val="003A37E6"/>
    <w:rsid w:val="003A4B9C"/>
    <w:rsid w:val="003B1B95"/>
    <w:rsid w:val="003C0E12"/>
    <w:rsid w:val="003E31B8"/>
    <w:rsid w:val="00401B5F"/>
    <w:rsid w:val="00407B03"/>
    <w:rsid w:val="00421C65"/>
    <w:rsid w:val="00424ECB"/>
    <w:rsid w:val="00436A14"/>
    <w:rsid w:val="0044145A"/>
    <w:rsid w:val="004517DE"/>
    <w:rsid w:val="00491598"/>
    <w:rsid w:val="00494392"/>
    <w:rsid w:val="004A2C4D"/>
    <w:rsid w:val="004B29B0"/>
    <w:rsid w:val="004B4D3A"/>
    <w:rsid w:val="004B55D4"/>
    <w:rsid w:val="004D606F"/>
    <w:rsid w:val="004E070B"/>
    <w:rsid w:val="004E21FB"/>
    <w:rsid w:val="004F15CD"/>
    <w:rsid w:val="00504C76"/>
    <w:rsid w:val="00507478"/>
    <w:rsid w:val="005118F5"/>
    <w:rsid w:val="0051775A"/>
    <w:rsid w:val="00530853"/>
    <w:rsid w:val="00531CA9"/>
    <w:rsid w:val="005364A1"/>
    <w:rsid w:val="00552D0B"/>
    <w:rsid w:val="00580178"/>
    <w:rsid w:val="005A0D52"/>
    <w:rsid w:val="005B301B"/>
    <w:rsid w:val="005C5EE6"/>
    <w:rsid w:val="0066120C"/>
    <w:rsid w:val="00666BB5"/>
    <w:rsid w:val="006B620B"/>
    <w:rsid w:val="006D4559"/>
    <w:rsid w:val="006D5CA5"/>
    <w:rsid w:val="006D6756"/>
    <w:rsid w:val="006E1121"/>
    <w:rsid w:val="006E6741"/>
    <w:rsid w:val="006E7FA2"/>
    <w:rsid w:val="00707251"/>
    <w:rsid w:val="0074253B"/>
    <w:rsid w:val="0075201E"/>
    <w:rsid w:val="00773040"/>
    <w:rsid w:val="00780D50"/>
    <w:rsid w:val="00783751"/>
    <w:rsid w:val="00783CEA"/>
    <w:rsid w:val="00794C61"/>
    <w:rsid w:val="007A78C9"/>
    <w:rsid w:val="007C7F2F"/>
    <w:rsid w:val="007F46E1"/>
    <w:rsid w:val="00820898"/>
    <w:rsid w:val="00830DD4"/>
    <w:rsid w:val="00832030"/>
    <w:rsid w:val="00842FC5"/>
    <w:rsid w:val="0084707A"/>
    <w:rsid w:val="0085223F"/>
    <w:rsid w:val="00861D04"/>
    <w:rsid w:val="00875D8F"/>
    <w:rsid w:val="00881C67"/>
    <w:rsid w:val="008837A9"/>
    <w:rsid w:val="00897388"/>
    <w:rsid w:val="008A0F5F"/>
    <w:rsid w:val="008A28D6"/>
    <w:rsid w:val="008A56C7"/>
    <w:rsid w:val="008C2808"/>
    <w:rsid w:val="008E6805"/>
    <w:rsid w:val="008F11CB"/>
    <w:rsid w:val="009020F6"/>
    <w:rsid w:val="009339DC"/>
    <w:rsid w:val="0095246A"/>
    <w:rsid w:val="00962533"/>
    <w:rsid w:val="00967FB8"/>
    <w:rsid w:val="00977CDE"/>
    <w:rsid w:val="009A383A"/>
    <w:rsid w:val="009B37B8"/>
    <w:rsid w:val="009F79F4"/>
    <w:rsid w:val="00A15100"/>
    <w:rsid w:val="00A36091"/>
    <w:rsid w:val="00A63022"/>
    <w:rsid w:val="00A64662"/>
    <w:rsid w:val="00A73E72"/>
    <w:rsid w:val="00A744E2"/>
    <w:rsid w:val="00A908E3"/>
    <w:rsid w:val="00AA54D9"/>
    <w:rsid w:val="00AB7169"/>
    <w:rsid w:val="00AC77E8"/>
    <w:rsid w:val="00AE4565"/>
    <w:rsid w:val="00AF5EC2"/>
    <w:rsid w:val="00AF7309"/>
    <w:rsid w:val="00B02CD4"/>
    <w:rsid w:val="00B22293"/>
    <w:rsid w:val="00B26F65"/>
    <w:rsid w:val="00B300B0"/>
    <w:rsid w:val="00B322A0"/>
    <w:rsid w:val="00B329CA"/>
    <w:rsid w:val="00B32BF9"/>
    <w:rsid w:val="00B42185"/>
    <w:rsid w:val="00B56355"/>
    <w:rsid w:val="00B64748"/>
    <w:rsid w:val="00B72868"/>
    <w:rsid w:val="00B8223E"/>
    <w:rsid w:val="00B90A54"/>
    <w:rsid w:val="00BA4AE0"/>
    <w:rsid w:val="00BA56BA"/>
    <w:rsid w:val="00BD3375"/>
    <w:rsid w:val="00BF1BCA"/>
    <w:rsid w:val="00BF4F83"/>
    <w:rsid w:val="00C2002D"/>
    <w:rsid w:val="00C31E03"/>
    <w:rsid w:val="00C332A7"/>
    <w:rsid w:val="00C37E1F"/>
    <w:rsid w:val="00C44639"/>
    <w:rsid w:val="00C55B14"/>
    <w:rsid w:val="00C70646"/>
    <w:rsid w:val="00C745F6"/>
    <w:rsid w:val="00C907AC"/>
    <w:rsid w:val="00CB0986"/>
    <w:rsid w:val="00CD0AA9"/>
    <w:rsid w:val="00CD4B48"/>
    <w:rsid w:val="00CE72E1"/>
    <w:rsid w:val="00CF5800"/>
    <w:rsid w:val="00D1147D"/>
    <w:rsid w:val="00D25CF2"/>
    <w:rsid w:val="00D30CC0"/>
    <w:rsid w:val="00D4293C"/>
    <w:rsid w:val="00D56A48"/>
    <w:rsid w:val="00D61DAA"/>
    <w:rsid w:val="00D92D13"/>
    <w:rsid w:val="00D97CB1"/>
    <w:rsid w:val="00DA28F1"/>
    <w:rsid w:val="00DB123D"/>
    <w:rsid w:val="00DC5AD3"/>
    <w:rsid w:val="00E115F0"/>
    <w:rsid w:val="00E12968"/>
    <w:rsid w:val="00E226CC"/>
    <w:rsid w:val="00E3072A"/>
    <w:rsid w:val="00E525B2"/>
    <w:rsid w:val="00EA1E4A"/>
    <w:rsid w:val="00EA1F90"/>
    <w:rsid w:val="00EA5293"/>
    <w:rsid w:val="00EB4078"/>
    <w:rsid w:val="00ED5FFD"/>
    <w:rsid w:val="00EE01DB"/>
    <w:rsid w:val="00EE6FB7"/>
    <w:rsid w:val="00EF38E7"/>
    <w:rsid w:val="00F25E50"/>
    <w:rsid w:val="00F4177D"/>
    <w:rsid w:val="00F63843"/>
    <w:rsid w:val="00F64E34"/>
    <w:rsid w:val="00FB70DB"/>
    <w:rsid w:val="00FC39DE"/>
    <w:rsid w:val="00FD5E17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63B3737C"/>
  <w15:chartTrackingRefBased/>
  <w15:docId w15:val="{549190E8-6156-418D-9D1F-53A4C7F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32BF9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E115F0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E115F0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D92D13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E115F0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E115F0"/>
    <w:rPr>
      <w:rFonts w:eastAsia="Calibri"/>
      <w:b/>
      <w:bCs/>
      <w:color w:val="005546"/>
      <w:sz w:val="40"/>
      <w:szCs w:val="28"/>
    </w:rPr>
  </w:style>
  <w:style w:type="character" w:customStyle="1" w:styleId="Heading2Char">
    <w:name w:val="Heading 2 Char"/>
    <w:link w:val="Heading2"/>
    <w:rsid w:val="00E115F0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next w:val="BodyText"/>
    <w:qFormat/>
    <w:rsid w:val="00E115F0"/>
    <w:pPr>
      <w:numPr>
        <w:numId w:val="19"/>
      </w:numPr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E115F0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E115F0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D92D13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E115F0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115F0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115F0"/>
    <w:rPr>
      <w:b/>
      <w:color w:val="005546"/>
      <w:sz w:val="52"/>
    </w:rPr>
  </w:style>
  <w:style w:type="character" w:customStyle="1" w:styleId="HeaderTitleChar">
    <w:name w:val="Header Title Char"/>
    <w:basedOn w:val="BodyTextChar"/>
    <w:link w:val="HeaderTitle"/>
    <w:rsid w:val="00E115F0"/>
    <w:rPr>
      <w:rFonts w:eastAsia="Calibri"/>
      <w:b/>
      <w:color w:val="005546"/>
      <w:sz w:val="52"/>
      <w:szCs w:val="24"/>
    </w:rPr>
  </w:style>
  <w:style w:type="paragraph" w:customStyle="1" w:styleId="AgendaHeading">
    <w:name w:val="Agenda Heading"/>
    <w:basedOn w:val="BodyText"/>
    <w:next w:val="BodyText"/>
    <w:link w:val="AgendaHeadingChar"/>
    <w:qFormat/>
    <w:rsid w:val="00E115F0"/>
    <w:rPr>
      <w:b/>
      <w:color w:val="005546"/>
      <w:sz w:val="28"/>
    </w:rPr>
  </w:style>
  <w:style w:type="character" w:customStyle="1" w:styleId="AgendaHeadingChar">
    <w:name w:val="Agenda Heading Char"/>
    <w:basedOn w:val="BodyTextChar"/>
    <w:link w:val="AgendaHeading"/>
    <w:rsid w:val="00E115F0"/>
    <w:rPr>
      <w:rFonts w:eastAsia="Calibri"/>
      <w:b/>
      <w:color w:val="005546"/>
      <w:sz w:val="28"/>
      <w:szCs w:val="24"/>
    </w:rPr>
  </w:style>
  <w:style w:type="paragraph" w:styleId="Title">
    <w:name w:val="Title"/>
    <w:basedOn w:val="Normal"/>
    <w:next w:val="Normal"/>
    <w:link w:val="TitleChar"/>
    <w:qFormat/>
    <w:rsid w:val="00E115F0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115F0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E115F0"/>
    <w:pPr>
      <w:numPr>
        <w:ilvl w:val="1"/>
      </w:numPr>
      <w:spacing w:after="160"/>
    </w:pPr>
    <w:rPr>
      <w:rFonts w:ascii="Arial" w:eastAsiaTheme="minorEastAsia" w:hAnsi="Arial" w:cstheme="minorBidi"/>
      <w:color w:val="5A5A5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E115F0"/>
    <w:rPr>
      <w:rFonts w:eastAsiaTheme="minorEastAsia" w:cstheme="minorBidi"/>
      <w:color w:val="5A5A5A"/>
      <w:spacing w:val="15"/>
      <w:sz w:val="28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33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D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D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ensonstreet@naturalresources.wal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n_e\LOCALS~1\Temp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820E21B4AEF40A25088A66B393D1F" ma:contentTypeVersion="13" ma:contentTypeDescription="Create a new document." ma:contentTypeScope="" ma:versionID="bafb0b61677c94d63bcbf31342d99620">
  <xsd:schema xmlns:xsd="http://www.w3.org/2001/XMLSchema" xmlns:xs="http://www.w3.org/2001/XMLSchema" xmlns:p="http://schemas.microsoft.com/office/2006/metadata/properties" xmlns:ns3="7ac106d8-8ed1-465f-acb8-73e3ce2889c7" xmlns:ns4="38b36013-8649-45ca-9495-6dbc9e5457fb" targetNamespace="http://schemas.microsoft.com/office/2006/metadata/properties" ma:root="true" ma:fieldsID="7d1bd7c44a3443046e9ec29562a3eda5" ns3:_="" ns4:_="">
    <xsd:import namespace="7ac106d8-8ed1-465f-acb8-73e3ce2889c7"/>
    <xsd:import namespace="38b36013-8649-45ca-9495-6dbc9e5457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106d8-8ed1-465f-acb8-73e3ce288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6013-8649-45ca-9495-6dbc9e545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DB535E2-366D-46D4-A199-4BA0A2705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106d8-8ed1-465f-acb8-73e3ce2889c7"/>
    <ds:schemaRef ds:uri="38b36013-8649-45ca-9495-6dbc9e545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8FF5E-8577-4FEA-AC9B-4931DCCBB348}">
  <ds:schemaRefs>
    <ds:schemaRef ds:uri="38b36013-8649-45ca-9495-6dbc9e5457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c106d8-8ed1-465f-acb8-73e3ce2889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9</TotalTime>
  <Pages>4</Pages>
  <Words>1094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Perygl llifogydd yn Llyswyry</vt:lpstr>
      <vt:lpstr>        Pam mae angenamddiffynfeydd rhag llifogydd arnom yn yr ardal hon?</vt:lpstr>
      <vt:lpstr/>
      <vt:lpstr>Y cynllun arfaethedig</vt:lpstr>
      <vt:lpstr>Environmental considerations</vt:lpstr>
      <vt:lpstr>        How are you considering the ecological sensitivity of the area?</vt:lpstr>
      <vt:lpstr>        How will you minimise the impact on the environment?</vt:lpstr>
      <vt:lpstr>        Will access to the Wales Coast Path be affected?</vt:lpstr>
      <vt:lpstr>        How are you considering the Wellbeing of Future Generations Act?</vt:lpstr>
      <vt:lpstr>        Will the works affect access to the Transporter Bridge?</vt:lpstr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jan_e</dc:creator>
  <cp:keywords/>
  <cp:lastModifiedBy>Westlake, Joanne</cp:lastModifiedBy>
  <cp:revision>15</cp:revision>
  <cp:lastPrinted>2013-10-01T07:52:00Z</cp:lastPrinted>
  <dcterms:created xsi:type="dcterms:W3CDTF">2020-09-04T14:21:00Z</dcterms:created>
  <dcterms:modified xsi:type="dcterms:W3CDTF">2020-09-04T14:42:00Z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5a5b43f6-7376-4b1c-ab93-19c72fad5184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0x010100055820E21B4AEF40A25088A66B393D1F</vt:lpwstr>
  </property>
  <property fmtid="{D5CDD505-2E9C-101B-9397-08002B2CF9AE}" pid="7" name="SharedWithUsers">
    <vt:lpwstr>479;#Jenkins, Helen Sian</vt:lpwstr>
  </property>
</Properties>
</file>